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AB" w:rsidRPr="00071CFE" w:rsidRDefault="00D52A7F" w:rsidP="00071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FE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D52A7F" w:rsidRPr="00071CFE" w:rsidRDefault="00D52A7F" w:rsidP="00071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FE">
        <w:rPr>
          <w:rFonts w:ascii="Times New Roman" w:hAnsi="Times New Roman" w:cs="Times New Roman"/>
          <w:b/>
          <w:sz w:val="28"/>
          <w:szCs w:val="28"/>
        </w:rPr>
        <w:t xml:space="preserve">О проведении общего собрания участников долевой собственности земельного участка, находящегося по адресу: </w:t>
      </w:r>
      <w:proofErr w:type="spellStart"/>
      <w:r w:rsidRPr="00071CFE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071CFE">
        <w:rPr>
          <w:rFonts w:ascii="Times New Roman" w:hAnsi="Times New Roman" w:cs="Times New Roman"/>
          <w:b/>
          <w:sz w:val="28"/>
          <w:szCs w:val="28"/>
        </w:rPr>
        <w:t xml:space="preserve"> район, сельское по</w:t>
      </w:r>
      <w:r w:rsidR="00071CFE">
        <w:rPr>
          <w:rFonts w:ascii="Times New Roman" w:hAnsi="Times New Roman" w:cs="Times New Roman"/>
          <w:b/>
          <w:sz w:val="28"/>
          <w:szCs w:val="28"/>
        </w:rPr>
        <w:t>селение Кызыл-</w:t>
      </w:r>
      <w:proofErr w:type="spellStart"/>
      <w:r w:rsidR="00071CFE">
        <w:rPr>
          <w:rFonts w:ascii="Times New Roman" w:hAnsi="Times New Roman" w:cs="Times New Roman"/>
          <w:b/>
          <w:sz w:val="28"/>
          <w:szCs w:val="28"/>
        </w:rPr>
        <w:t>Ярский</w:t>
      </w:r>
      <w:proofErr w:type="spellEnd"/>
      <w:r w:rsidR="00071CFE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="008D73D6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071CFE">
        <w:rPr>
          <w:rFonts w:ascii="Times New Roman" w:hAnsi="Times New Roman" w:cs="Times New Roman"/>
          <w:b/>
          <w:sz w:val="28"/>
          <w:szCs w:val="28"/>
        </w:rPr>
        <w:t>с кадастровым номером  02:23:00 00 00:183.</w:t>
      </w:r>
    </w:p>
    <w:p w:rsidR="00D52A7F" w:rsidRDefault="00D52A7F" w:rsidP="00071CFE">
      <w:pPr>
        <w:spacing w:line="240" w:lineRule="auto"/>
        <w:rPr>
          <w:rFonts w:ascii="Times New Roman" w:hAnsi="Times New Roman" w:cs="Times New Roman"/>
        </w:rPr>
      </w:pPr>
      <w:r>
        <w:t xml:space="preserve">   </w:t>
      </w:r>
      <w:r w:rsidR="00071CFE">
        <w:t xml:space="preserve">        </w:t>
      </w:r>
      <w:r w:rsidRPr="00071CFE">
        <w:rPr>
          <w:rFonts w:ascii="Times New Roman" w:hAnsi="Times New Roman" w:cs="Times New Roman"/>
          <w:sz w:val="28"/>
          <w:szCs w:val="28"/>
        </w:rPr>
        <w:t>В соответствии со статьей 14.1</w:t>
      </w:r>
      <w:r w:rsidR="00071CFE">
        <w:rPr>
          <w:rFonts w:ascii="Times New Roman" w:hAnsi="Times New Roman" w:cs="Times New Roman"/>
          <w:sz w:val="28"/>
          <w:szCs w:val="28"/>
        </w:rPr>
        <w:t xml:space="preserve"> </w:t>
      </w:r>
      <w:r w:rsidRPr="00071CFE">
        <w:rPr>
          <w:rFonts w:ascii="Times New Roman" w:hAnsi="Times New Roman" w:cs="Times New Roman"/>
          <w:sz w:val="28"/>
          <w:szCs w:val="28"/>
        </w:rPr>
        <w:t xml:space="preserve"> Федерального закона «Об обороте земель сельскохозяйственного назначения» </w:t>
      </w:r>
      <w:r w:rsidR="00071CFE">
        <w:rPr>
          <w:rFonts w:ascii="Times New Roman" w:hAnsi="Times New Roman" w:cs="Times New Roman"/>
          <w:sz w:val="28"/>
          <w:szCs w:val="28"/>
        </w:rPr>
        <w:t xml:space="preserve"> </w:t>
      </w:r>
      <w:r w:rsidRPr="00071CFE">
        <w:rPr>
          <w:rFonts w:ascii="Times New Roman" w:hAnsi="Times New Roman" w:cs="Times New Roman"/>
          <w:sz w:val="28"/>
          <w:szCs w:val="28"/>
        </w:rPr>
        <w:t xml:space="preserve">от 24.07.2002 года № 101-ФЗ приглашаются участники долевой собственности на земельный  участок, находящийся по адресу: </w:t>
      </w:r>
      <w:proofErr w:type="spellStart"/>
      <w:proofErr w:type="gramStart"/>
      <w:r w:rsidRPr="00071CF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71CFE">
        <w:rPr>
          <w:rFonts w:ascii="Times New Roman" w:hAnsi="Times New Roman" w:cs="Times New Roman"/>
          <w:sz w:val="28"/>
          <w:szCs w:val="28"/>
        </w:rPr>
        <w:t xml:space="preserve"> район, сельское </w:t>
      </w:r>
      <w:r w:rsidR="00071CFE">
        <w:rPr>
          <w:rFonts w:ascii="Times New Roman" w:hAnsi="Times New Roman" w:cs="Times New Roman"/>
          <w:sz w:val="28"/>
          <w:szCs w:val="28"/>
        </w:rPr>
        <w:t xml:space="preserve"> </w:t>
      </w:r>
      <w:r w:rsidRPr="00071CFE">
        <w:rPr>
          <w:rFonts w:ascii="Times New Roman" w:hAnsi="Times New Roman" w:cs="Times New Roman"/>
          <w:sz w:val="28"/>
          <w:szCs w:val="28"/>
        </w:rPr>
        <w:t>пос</w:t>
      </w:r>
      <w:r w:rsidR="00071CFE">
        <w:rPr>
          <w:rFonts w:ascii="Times New Roman" w:hAnsi="Times New Roman" w:cs="Times New Roman"/>
          <w:sz w:val="28"/>
          <w:szCs w:val="28"/>
        </w:rPr>
        <w:t>еление  Кызыл-</w:t>
      </w:r>
      <w:proofErr w:type="spellStart"/>
      <w:r w:rsidR="00071CFE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071C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71CFE">
        <w:rPr>
          <w:rFonts w:ascii="Times New Roman" w:hAnsi="Times New Roman" w:cs="Times New Roman"/>
          <w:sz w:val="28"/>
          <w:szCs w:val="28"/>
        </w:rPr>
        <w:t>, с кадастровым номером  02:23:00 00 00:183,</w:t>
      </w:r>
      <w:r w:rsidR="00071CFE">
        <w:rPr>
          <w:rFonts w:ascii="Times New Roman" w:hAnsi="Times New Roman" w:cs="Times New Roman"/>
          <w:sz w:val="28"/>
          <w:szCs w:val="28"/>
        </w:rPr>
        <w:t xml:space="preserve"> </w:t>
      </w:r>
      <w:r w:rsidRPr="00071CFE">
        <w:rPr>
          <w:rFonts w:ascii="Times New Roman" w:hAnsi="Times New Roman" w:cs="Times New Roman"/>
          <w:sz w:val="28"/>
          <w:szCs w:val="28"/>
        </w:rPr>
        <w:t xml:space="preserve"> принявшие участие в его приватизации</w:t>
      </w:r>
      <w:r>
        <w:rPr>
          <w:rFonts w:ascii="Times New Roman" w:hAnsi="Times New Roman" w:cs="Times New Roman"/>
        </w:rPr>
        <w:t xml:space="preserve">.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proofErr w:type="gramEnd"/>
    </w:p>
    <w:p w:rsidR="00D52A7F" w:rsidRPr="00071CFE" w:rsidRDefault="00D52A7F" w:rsidP="00071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CFE">
        <w:rPr>
          <w:rFonts w:ascii="Times New Roman" w:hAnsi="Times New Roman" w:cs="Times New Roman"/>
          <w:sz w:val="28"/>
          <w:szCs w:val="28"/>
        </w:rPr>
        <w:t xml:space="preserve">    </w:t>
      </w:r>
      <w:r w:rsidR="00071CFE" w:rsidRPr="00071CFE">
        <w:rPr>
          <w:rFonts w:ascii="Times New Roman" w:hAnsi="Times New Roman" w:cs="Times New Roman"/>
          <w:sz w:val="28"/>
          <w:szCs w:val="28"/>
        </w:rPr>
        <w:t xml:space="preserve">   </w:t>
      </w:r>
      <w:r w:rsidRPr="00071CFE">
        <w:rPr>
          <w:rFonts w:ascii="Times New Roman" w:hAnsi="Times New Roman" w:cs="Times New Roman"/>
          <w:sz w:val="28"/>
          <w:szCs w:val="28"/>
        </w:rPr>
        <w:t>На собрании необходимо решить вопрос о порядке владения и пользования земельным участком.</w:t>
      </w:r>
    </w:p>
    <w:p w:rsidR="00071CFE" w:rsidRPr="00071CFE" w:rsidRDefault="00D52A7F" w:rsidP="00071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CFE">
        <w:rPr>
          <w:rFonts w:ascii="Times New Roman" w:hAnsi="Times New Roman" w:cs="Times New Roman"/>
          <w:sz w:val="28"/>
          <w:szCs w:val="28"/>
        </w:rPr>
        <w:t xml:space="preserve">    </w:t>
      </w:r>
      <w:r w:rsidR="00071CFE" w:rsidRPr="00071CFE">
        <w:rPr>
          <w:rFonts w:ascii="Times New Roman" w:hAnsi="Times New Roman" w:cs="Times New Roman"/>
          <w:sz w:val="28"/>
          <w:szCs w:val="28"/>
        </w:rPr>
        <w:t xml:space="preserve">   </w:t>
      </w:r>
      <w:r w:rsidRPr="00071CFE">
        <w:rPr>
          <w:rFonts w:ascii="Times New Roman" w:hAnsi="Times New Roman" w:cs="Times New Roman"/>
          <w:sz w:val="28"/>
          <w:szCs w:val="28"/>
        </w:rPr>
        <w:t xml:space="preserve">Собрание состоится </w:t>
      </w:r>
      <w:r w:rsidR="00071CFE" w:rsidRPr="00071CFE">
        <w:rPr>
          <w:rFonts w:ascii="Times New Roman" w:hAnsi="Times New Roman" w:cs="Times New Roman"/>
          <w:sz w:val="28"/>
          <w:szCs w:val="28"/>
        </w:rPr>
        <w:t xml:space="preserve">   </w:t>
      </w:r>
      <w:r w:rsidR="00D671FF">
        <w:rPr>
          <w:rFonts w:ascii="Times New Roman" w:hAnsi="Times New Roman" w:cs="Times New Roman"/>
          <w:sz w:val="28"/>
          <w:szCs w:val="28"/>
        </w:rPr>
        <w:t>24</w:t>
      </w:r>
      <w:r w:rsidR="00071CFE" w:rsidRPr="00071CFE">
        <w:rPr>
          <w:rFonts w:ascii="Times New Roman" w:hAnsi="Times New Roman" w:cs="Times New Roman"/>
          <w:sz w:val="28"/>
          <w:szCs w:val="28"/>
        </w:rPr>
        <w:t xml:space="preserve">   </w:t>
      </w:r>
      <w:r w:rsidR="00071CFE" w:rsidRPr="00D671FF">
        <w:rPr>
          <w:rFonts w:ascii="Times New Roman" w:hAnsi="Times New Roman" w:cs="Times New Roman"/>
          <w:sz w:val="28"/>
          <w:szCs w:val="28"/>
        </w:rPr>
        <w:t xml:space="preserve">января 2017 года </w:t>
      </w:r>
      <w:r w:rsidR="00D671FF">
        <w:rPr>
          <w:rFonts w:ascii="Times New Roman" w:hAnsi="Times New Roman" w:cs="Times New Roman"/>
          <w:sz w:val="28"/>
          <w:szCs w:val="28"/>
        </w:rPr>
        <w:t xml:space="preserve"> </w:t>
      </w:r>
      <w:r w:rsidR="00071CFE" w:rsidRPr="00071CFE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8D73D6">
        <w:rPr>
          <w:rFonts w:ascii="Times New Roman" w:hAnsi="Times New Roman" w:cs="Times New Roman"/>
          <w:sz w:val="28"/>
          <w:szCs w:val="28"/>
        </w:rPr>
        <w:t>Суерметово</w:t>
      </w:r>
      <w:proofErr w:type="spellEnd"/>
      <w:r w:rsidR="008D7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73D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D73D6">
        <w:rPr>
          <w:rFonts w:ascii="Times New Roman" w:hAnsi="Times New Roman" w:cs="Times New Roman"/>
          <w:sz w:val="28"/>
          <w:szCs w:val="28"/>
        </w:rPr>
        <w:t>.</w:t>
      </w:r>
      <w:r w:rsidR="00071CFE" w:rsidRPr="00071C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71CFE" w:rsidRPr="00071CFE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="00071CFE" w:rsidRPr="00071CFE">
        <w:rPr>
          <w:rFonts w:ascii="Times New Roman" w:hAnsi="Times New Roman" w:cs="Times New Roman"/>
          <w:sz w:val="28"/>
          <w:szCs w:val="28"/>
        </w:rPr>
        <w:t xml:space="preserve">, 36 (здание СКЦ). </w:t>
      </w:r>
    </w:p>
    <w:p w:rsidR="00D52A7F" w:rsidRPr="00071CFE" w:rsidRDefault="00071CFE" w:rsidP="00071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CFE">
        <w:rPr>
          <w:rFonts w:ascii="Times New Roman" w:hAnsi="Times New Roman" w:cs="Times New Roman"/>
          <w:sz w:val="28"/>
          <w:szCs w:val="28"/>
        </w:rPr>
        <w:t xml:space="preserve">       Начало  в  </w:t>
      </w:r>
      <w:r w:rsidRPr="00D671FF">
        <w:rPr>
          <w:rFonts w:ascii="Times New Roman" w:hAnsi="Times New Roman" w:cs="Times New Roman"/>
          <w:sz w:val="28"/>
          <w:szCs w:val="28"/>
        </w:rPr>
        <w:t>1</w:t>
      </w:r>
      <w:r w:rsidR="00D671FF" w:rsidRPr="00D671FF">
        <w:rPr>
          <w:rFonts w:ascii="Times New Roman" w:hAnsi="Times New Roman" w:cs="Times New Roman"/>
          <w:sz w:val="28"/>
          <w:szCs w:val="28"/>
        </w:rPr>
        <w:t>1</w:t>
      </w:r>
      <w:r w:rsidRPr="00D671FF">
        <w:rPr>
          <w:rFonts w:ascii="Times New Roman" w:hAnsi="Times New Roman" w:cs="Times New Roman"/>
          <w:sz w:val="28"/>
          <w:szCs w:val="28"/>
        </w:rPr>
        <w:t>.00 ч</w:t>
      </w:r>
      <w:r w:rsidRPr="00071CFE">
        <w:rPr>
          <w:rFonts w:ascii="Times New Roman" w:hAnsi="Times New Roman" w:cs="Times New Roman"/>
          <w:sz w:val="28"/>
          <w:szCs w:val="28"/>
        </w:rPr>
        <w:t xml:space="preserve">асов.   </w:t>
      </w:r>
    </w:p>
    <w:p w:rsidR="00071CFE" w:rsidRPr="00071CFE" w:rsidRDefault="00071CFE" w:rsidP="00071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CFE">
        <w:rPr>
          <w:rFonts w:ascii="Times New Roman" w:hAnsi="Times New Roman" w:cs="Times New Roman"/>
          <w:sz w:val="28"/>
          <w:szCs w:val="28"/>
        </w:rPr>
        <w:t xml:space="preserve">       С повесткой дня общего собрания можно ознакомиться в течение 40 (сорока) календарных  дней, по адресу: </w:t>
      </w:r>
      <w:proofErr w:type="spellStart"/>
      <w:r w:rsidRPr="00071C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71C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71CFE">
        <w:rPr>
          <w:rFonts w:ascii="Times New Roman" w:hAnsi="Times New Roman" w:cs="Times New Roman"/>
          <w:sz w:val="28"/>
          <w:szCs w:val="28"/>
        </w:rPr>
        <w:t>уерметово</w:t>
      </w:r>
      <w:proofErr w:type="spellEnd"/>
      <w:r w:rsidRPr="00071CFE">
        <w:rPr>
          <w:rFonts w:ascii="Times New Roman" w:hAnsi="Times New Roman" w:cs="Times New Roman"/>
          <w:sz w:val="28"/>
          <w:szCs w:val="28"/>
        </w:rPr>
        <w:t xml:space="preserve"> , ул. Комсомольская,36.</w:t>
      </w:r>
    </w:p>
    <w:p w:rsidR="00071CFE" w:rsidRPr="00071CFE" w:rsidRDefault="00071CFE" w:rsidP="00071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CFE">
        <w:rPr>
          <w:rFonts w:ascii="Times New Roman" w:hAnsi="Times New Roman" w:cs="Times New Roman"/>
          <w:sz w:val="28"/>
          <w:szCs w:val="28"/>
        </w:rPr>
        <w:t xml:space="preserve">     При явке на собрание обязательно при себе иметь паспорт и свидетельство о праве долевой собственности на земельный участок.</w:t>
      </w:r>
    </w:p>
    <w:p w:rsidR="00071CFE" w:rsidRPr="00071CFE" w:rsidRDefault="00071CFE" w:rsidP="00071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1CFE" w:rsidRPr="00071CFE" w:rsidRDefault="00071CFE" w:rsidP="00D52A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1CFE"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Кызыл-</w:t>
      </w:r>
      <w:proofErr w:type="spellStart"/>
      <w:r w:rsidRPr="00071CFE">
        <w:rPr>
          <w:rFonts w:ascii="Times New Roman" w:hAnsi="Times New Roman" w:cs="Times New Roman"/>
          <w:b/>
          <w:sz w:val="28"/>
          <w:szCs w:val="28"/>
        </w:rPr>
        <w:t>Ярский</w:t>
      </w:r>
      <w:proofErr w:type="spellEnd"/>
      <w:r w:rsidRPr="00071CF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071CFE">
        <w:rPr>
          <w:rFonts w:ascii="Times New Roman" w:hAnsi="Times New Roman" w:cs="Times New Roman"/>
          <w:sz w:val="28"/>
          <w:szCs w:val="28"/>
        </w:rPr>
        <w:t>.</w:t>
      </w:r>
    </w:p>
    <w:sectPr w:rsidR="00071CFE" w:rsidRPr="00071CFE" w:rsidSect="008D73D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A"/>
    <w:rsid w:val="00071CFE"/>
    <w:rsid w:val="006C311A"/>
    <w:rsid w:val="008311AB"/>
    <w:rsid w:val="008D73D6"/>
    <w:rsid w:val="00CE46AD"/>
    <w:rsid w:val="00D52A7F"/>
    <w:rsid w:val="00D6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2016-12-06T09:01:00Z</dcterms:created>
  <dcterms:modified xsi:type="dcterms:W3CDTF">2016-12-07T06:26:00Z</dcterms:modified>
</cp:coreProperties>
</file>