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B7" w:rsidRPr="00002BA0" w:rsidRDefault="00121511" w:rsidP="0019179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главы сельского поселения </w:t>
      </w:r>
      <w:r w:rsidR="002078A2" w:rsidRPr="00002B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Кызыл-Ярский </w:t>
      </w:r>
      <w:r w:rsidRPr="00002B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сельсовет по реализации программы «Профилактика преступлений и правонарушений, в том числе несовершеннолетних на территории сельского поселения на 2020-2022 гг.»</w:t>
      </w:r>
    </w:p>
    <w:p w:rsidR="00121511" w:rsidRPr="00002BA0" w:rsidRDefault="00121511" w:rsidP="0012151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2020 год: </w:t>
      </w:r>
    </w:p>
    <w:p w:rsidR="00121511" w:rsidRPr="00002BA0" w:rsidRDefault="00121511" w:rsidP="00FE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из основных направлений в деятельности сельского поселения по данной программе в 2020 году  является работа по профилактике безнадзорности и правонарушений среди несовершеннолетних.</w:t>
      </w:r>
    </w:p>
    <w:p w:rsidR="00191795" w:rsidRDefault="00121511" w:rsidP="00191795">
      <w:pPr>
        <w:rPr>
          <w:rFonts w:ascii="Times New Roman" w:hAnsi="Times New Roman" w:cs="Times New Roman"/>
          <w:sz w:val="28"/>
          <w:szCs w:val="28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«Профилактика безнадзорности и правонарушений среди несовершеннолетних»   были пров</w:t>
      </w:r>
      <w:r w:rsidR="001917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акции по пропаганде здорового образа жизни:  </w:t>
      </w:r>
      <w:r w:rsidR="002078A2" w:rsidRPr="00002BA0">
        <w:rPr>
          <w:rFonts w:ascii="Times New Roman" w:hAnsi="Times New Roman" w:cs="Times New Roman"/>
          <w:sz w:val="28"/>
          <w:szCs w:val="28"/>
        </w:rPr>
        <w:t>«Здоровым быть - здорово!», "</w:t>
      </w:r>
      <w:proofErr w:type="spellStart"/>
      <w:r w:rsidR="002078A2" w:rsidRPr="00002BA0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="002078A2" w:rsidRPr="00002B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078A2" w:rsidRPr="00002BA0">
        <w:rPr>
          <w:rFonts w:ascii="Times New Roman" w:hAnsi="Times New Roman" w:cs="Times New Roman"/>
          <w:sz w:val="28"/>
          <w:szCs w:val="28"/>
        </w:rPr>
        <w:t>әмәтлек-зур</w:t>
      </w:r>
      <w:proofErr w:type="spellEnd"/>
      <w:r w:rsidR="002078A2" w:rsidRPr="0000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8A2" w:rsidRPr="00002BA0">
        <w:rPr>
          <w:rFonts w:ascii="Times New Roman" w:hAnsi="Times New Roman" w:cs="Times New Roman"/>
          <w:sz w:val="28"/>
          <w:szCs w:val="28"/>
        </w:rPr>
        <w:t>байлык</w:t>
      </w:r>
      <w:proofErr w:type="spellEnd"/>
      <w:r w:rsidR="002078A2" w:rsidRPr="00002BA0">
        <w:rPr>
          <w:rFonts w:ascii="Times New Roman" w:hAnsi="Times New Roman" w:cs="Times New Roman"/>
          <w:sz w:val="28"/>
          <w:szCs w:val="28"/>
        </w:rPr>
        <w:t>"</w:t>
      </w:r>
    </w:p>
    <w:p w:rsidR="00121511" w:rsidRPr="00191795" w:rsidRDefault="00121511" w:rsidP="00191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организованны семинарные занятия для клубных работников «Пропаганда здорового образа жизни».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мероприятия проводятся совместно с работниками здравоохранения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информационной деятельности, учреждения культуры стали центром организации досуговой занятости детей и молодежи. В сельских клубах с. </w:t>
      </w:r>
      <w:proofErr w:type="spellStart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уермето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улбаево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работают клубные формирования, кружки и любительские объединения.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важным направлением в работе стало привлечение несовершеннолетних, находящихся в социально – трудном положении </w:t>
      </w:r>
      <w:proofErr w:type="gramStart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и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внимание уделяется формированию спортивных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учреждений культуры, так как занятия спортом неотделимы от здорового образа жизни.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программе осуществляется как организация детей в период весенних и летних каникул, а так же информирование через выпуск буклетов и памяток.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детей  были организованы в период всех каникул. В течение каникулярного времени читатели были приглашены на 1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детей было очень много.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проведено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Мероприятия разрабатывались для ребят начального и среднего звена. Юные читатели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участвовали в конкурсах, викторинах, литературных путешествиях, беседах. На мероприятиях присутствовало более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и развития социально- экономических, организационных и правовых условий для реализации молодежью социальных функций, профилактики асоциальных явлений в молодежной среде и пропаганды здорового образа жизни были проведены следующие мероприятия:</w:t>
      </w:r>
    </w:p>
    <w:p w:rsidR="002078A2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празднование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защитника отечества и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женского дня 8 Марта;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День молодежи, который проходил 26 июня в сельском клубе с. </w:t>
      </w:r>
      <w:r w:rsidR="002078A2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Кулбае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во. В ходе праздника были отмечены подарками лучшие учащиеся школ, проведены концертная и игровая программы, праздничная дискотека;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защиты детей проведен совместно с сельскими клубами и библиотек</w:t>
      </w:r>
      <w:r w:rsidR="00CA5073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учреждений часто выражается в обмене информации: работниками </w:t>
      </w:r>
      <w:r w:rsidR="00FE6EB7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списки неблагополучных семей, дети из которых активно привлекаются к </w:t>
      </w:r>
      <w:r w:rsidR="00CA5073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мероприятиям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проведенные беседы с участием </w:t>
      </w:r>
      <w:r w:rsidR="00FE6EB7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участкового полиции 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очень наглядны и действенны для ребят.</w:t>
      </w:r>
    </w:p>
    <w:p w:rsidR="00121511" w:rsidRPr="00002BA0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этих встреч сделать досуг содержательным, интересным, полезным, чтобы не дать молодым людям оступиться.</w:t>
      </w:r>
    </w:p>
    <w:p w:rsid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последнее время у нас сформировалась целостная система правового воспитания: определены основные категории пользователей, налажена связь со специалистами</w:t>
      </w:r>
      <w:r w:rsidR="00FE6EB7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опеки и попечительства, </w:t>
      </w:r>
      <w:proofErr w:type="spellStart"/>
      <w:r w:rsidR="00CA5073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6EB7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рмекеевского</w:t>
      </w:r>
      <w:proofErr w:type="spellEnd"/>
      <w:r w:rsidR="00FE6EB7"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«Семья»</w:t>
      </w:r>
      <w:r w:rsidRPr="0000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795" w:rsidRPr="00002BA0" w:rsidRDefault="00191795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 всех  мероприятий было привлечено  более 90 человек.</w:t>
      </w:r>
    </w:p>
    <w:sectPr w:rsidR="00191795" w:rsidRPr="0000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1"/>
    <w:rsid w:val="00002BA0"/>
    <w:rsid w:val="000964DD"/>
    <w:rsid w:val="00121511"/>
    <w:rsid w:val="00191795"/>
    <w:rsid w:val="002078A2"/>
    <w:rsid w:val="00543E18"/>
    <w:rsid w:val="006A6B91"/>
    <w:rsid w:val="00B952AD"/>
    <w:rsid w:val="00CA5073"/>
    <w:rsid w:val="00E97B8B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КызылЯр</cp:lastModifiedBy>
  <cp:revision>8</cp:revision>
  <dcterms:created xsi:type="dcterms:W3CDTF">2022-03-14T06:25:00Z</dcterms:created>
  <dcterms:modified xsi:type="dcterms:W3CDTF">2022-03-16T06:50:00Z</dcterms:modified>
</cp:coreProperties>
</file>