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C" w:rsidRPr="004E1DE7" w:rsidRDefault="007E00CC" w:rsidP="007E00CC">
      <w:r>
        <w:t xml:space="preserve">   </w:t>
      </w:r>
    </w:p>
    <w:p w:rsidR="00AA4165" w:rsidRDefault="007E00CC" w:rsidP="007E00CC">
      <w:pPr>
        <w:ind w:firstLine="567"/>
        <w:jc w:val="center"/>
        <w:rPr>
          <w:b/>
        </w:rPr>
      </w:pPr>
      <w:r w:rsidRPr="00AA4165">
        <w:rPr>
          <w:b/>
        </w:rPr>
        <w:t xml:space="preserve">ПРОЕКТ     </w:t>
      </w:r>
    </w:p>
    <w:p w:rsidR="00AA4165" w:rsidRDefault="00AA4165" w:rsidP="007E00CC">
      <w:pPr>
        <w:ind w:firstLine="567"/>
        <w:jc w:val="center"/>
        <w:rPr>
          <w:b/>
        </w:rPr>
      </w:pPr>
    </w:p>
    <w:p w:rsidR="007E00CC" w:rsidRPr="00AA4165" w:rsidRDefault="007E00CC" w:rsidP="007E00CC">
      <w:pPr>
        <w:ind w:firstLine="567"/>
        <w:jc w:val="center"/>
        <w:rPr>
          <w:rFonts w:ascii="Arial" w:hAnsi="Arial" w:cs="Arial"/>
          <w:b/>
        </w:rPr>
      </w:pPr>
      <w:r w:rsidRPr="00AA4165">
        <w:rPr>
          <w:b/>
        </w:rPr>
        <w:t xml:space="preserve"> </w:t>
      </w:r>
    </w:p>
    <w:p w:rsidR="007E00CC" w:rsidRDefault="007E00CC" w:rsidP="007E00CC">
      <w:pPr>
        <w:ind w:firstLine="567"/>
        <w:jc w:val="center"/>
        <w:rPr>
          <w:rFonts w:ascii="Arial" w:hAnsi="Arial" w:cs="Arial"/>
          <w:sz w:val="24"/>
        </w:rPr>
      </w:pP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>Форма проверочного листа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 xml:space="preserve">при осуществлении муниципального </w:t>
      </w:r>
      <w:r>
        <w:rPr>
          <w:sz w:val="24"/>
        </w:rPr>
        <w:t xml:space="preserve">жилищного </w:t>
      </w:r>
      <w:r w:rsidRPr="005253E2">
        <w:rPr>
          <w:sz w:val="24"/>
        </w:rPr>
        <w:t>контроля </w:t>
      </w:r>
      <w:r>
        <w:rPr>
          <w:sz w:val="24"/>
        </w:rPr>
        <w:t xml:space="preserve">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7E00CC" w:rsidRPr="005253E2" w:rsidRDefault="007E00CC" w:rsidP="007E00CC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7E00CC" w:rsidRPr="0020542D" w:rsidTr="00BB377D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472670">
              <w:rPr>
                <w:sz w:val="20"/>
                <w:szCs w:val="20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72670">
              <w:rPr>
                <w:sz w:val="20"/>
                <w:szCs w:val="20"/>
              </w:rPr>
              <w:t>Пп</w:t>
            </w:r>
            <w:proofErr w:type="spellEnd"/>
            <w:r w:rsidRPr="00472670">
              <w:rPr>
                <w:sz w:val="20"/>
                <w:szCs w:val="20"/>
              </w:rPr>
              <w:t xml:space="preserve">. «в» п. 4 Правил осуществления деятельности по управлению многоквартирными домами, утвержденных </w:t>
            </w:r>
            <w:r>
              <w:rPr>
                <w:sz w:val="20"/>
                <w:szCs w:val="20"/>
              </w:rPr>
              <w:t xml:space="preserve">Постановлением Правительства </w:t>
            </w:r>
            <w:r w:rsidRPr="00472670">
              <w:rPr>
                <w:sz w:val="20"/>
                <w:szCs w:val="20"/>
              </w:rPr>
              <w:t xml:space="preserve">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Часть 2 статьи 157 ЖК РФ; </w:t>
            </w:r>
            <w:proofErr w:type="gramStart"/>
            <w:r w:rsidRPr="00472670">
              <w:rPr>
                <w:sz w:val="20"/>
                <w:szCs w:val="20"/>
              </w:rPr>
              <w:t>п</w:t>
            </w:r>
            <w:proofErr w:type="gramEnd"/>
            <w:r w:rsidRPr="00472670">
              <w:rPr>
                <w:sz w:val="20"/>
                <w:szCs w:val="20"/>
              </w:rPr>
              <w:t xml:space="preserve">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 от 06.05.2011г. №354;</w:t>
            </w:r>
          </w:p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4.1.3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3.4.1-3.4.4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8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4.1.15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4.2.1.1-4.2.2.4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4.2.3-4.2.3.17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4.3.1-4.3.7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4.6.1.1-4.6.4.10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4.8.1-4.8.13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3.2.2-3.2.18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5.1.1-5.1.3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5.8.1-5.8.4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7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5.8.6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2.6.2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3.6.1-3.6.9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7E00CC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EA6F72" w:rsidRDefault="00862463" w:rsidP="00BB37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E00CC" w:rsidRPr="00EA6F72">
                <w:rPr>
                  <w:rStyle w:val="aff5"/>
                  <w:rFonts w:ascii="Times New Roman" w:hAnsi="Times New Roman"/>
                  <w:sz w:val="20"/>
                  <w:szCs w:val="20"/>
                </w:rPr>
                <w:t>пункт 3.6.10-3.6.13</w:t>
              </w:r>
            </w:hyperlink>
            <w:r w:rsidR="007E00CC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Содержится ли в чистоте 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2B1693" w:rsidRDefault="007E00CC" w:rsidP="00BB377D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7E00CC" w:rsidRPr="002B1693" w:rsidRDefault="007E00CC" w:rsidP="00BB377D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7E00CC" w:rsidRPr="002B1693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2B1693" w:rsidRDefault="007E00CC" w:rsidP="00BB377D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7E00CC" w:rsidRPr="002B1693" w:rsidRDefault="007E00CC" w:rsidP="00BB377D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2B1693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2B1693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113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472670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2B1693" w:rsidRDefault="007E00CC" w:rsidP="00BB377D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7E00CC" w:rsidRPr="002B1693" w:rsidRDefault="007E00CC" w:rsidP="00BB377D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7E00CC" w:rsidRPr="002B1693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21" w:tgtFrame="_blank" w:history="1">
              <w:r w:rsidRPr="007D1E15">
                <w:rPr>
                  <w:rStyle w:val="internetlink"/>
                  <w:rFonts w:eastAsiaTheme="majorEastAsia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5253E2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</w:tbl>
    <w:p w:rsidR="007E00CC" w:rsidRPr="00FE4D7B" w:rsidRDefault="007E00CC" w:rsidP="007E00CC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7E00CC" w:rsidRPr="00A41143" w:rsidTr="00BB37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E00CC" w:rsidRPr="00317C1D" w:rsidRDefault="007E00CC" w:rsidP="007E00CC">
      <w:pPr>
        <w:pStyle w:val="aff2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7E00CC" w:rsidRDefault="007E00CC" w:rsidP="007E00CC">
      <w:pPr>
        <w:pStyle w:val="aff2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5729BA" w:rsidRDefault="005729BA" w:rsidP="00862463">
      <w:pPr>
        <w:ind w:left="3686"/>
        <w:jc w:val="both"/>
      </w:pPr>
      <w:bookmarkStart w:id="0" w:name="_GoBack"/>
      <w:bookmarkEnd w:id="0"/>
    </w:p>
    <w:sectPr w:rsidR="005729BA" w:rsidSect="007E00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8"/>
    <w:rsid w:val="005729BA"/>
    <w:rsid w:val="007E00CC"/>
    <w:rsid w:val="00862463"/>
    <w:rsid w:val="008F31F8"/>
    <w:rsid w:val="00AA4165"/>
    <w:rsid w:val="00CE6E3D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15" TargetMode="External"/><Relationship Id="rId13" Type="http://schemas.openxmlformats.org/officeDocument/2006/relationships/hyperlink" Target="http://internet.garant.ru/document/redirect/12132859/10481" TargetMode="External"/><Relationship Id="rId18" Type="http://schemas.openxmlformats.org/officeDocument/2006/relationships/hyperlink" Target="http://internet.garant.ru/document/redirect/12132859/102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.html?id=CF1F5643-3AEB-4438-9333-2E47F2A9D0E7" TargetMode="External"/><Relationship Id="rId7" Type="http://schemas.openxmlformats.org/officeDocument/2006/relationships/hyperlink" Target="http://internet.garant.ru/document/redirect/12132859/10341" TargetMode="External"/><Relationship Id="rId12" Type="http://schemas.openxmlformats.org/officeDocument/2006/relationships/hyperlink" Target="http://internet.garant.ru/document/redirect/12132859/461" TargetMode="External"/><Relationship Id="rId17" Type="http://schemas.openxmlformats.org/officeDocument/2006/relationships/hyperlink" Target="http://internet.garant.ru/document/redirect/12132859/1058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581" TargetMode="External"/><Relationship Id="rId20" Type="http://schemas.openxmlformats.org/officeDocument/2006/relationships/hyperlink" Target="http://internet.garant.ru/document/redirect/12132859/10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2859/10413" TargetMode="External"/><Relationship Id="rId11" Type="http://schemas.openxmlformats.org/officeDocument/2006/relationships/hyperlink" Target="http://internet.garant.ru/document/redirect/12132859/104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5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23" TargetMode="External"/><Relationship Id="rId19" Type="http://schemas.openxmlformats.org/officeDocument/2006/relationships/hyperlink" Target="http://internet.garant.ru/document/redirect/12132859/10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" TargetMode="External"/><Relationship Id="rId14" Type="http://schemas.openxmlformats.org/officeDocument/2006/relationships/hyperlink" Target="http://internet.garant.ru/document/redirect/12132859/10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6</cp:revision>
  <dcterms:created xsi:type="dcterms:W3CDTF">2023-02-28T05:54:00Z</dcterms:created>
  <dcterms:modified xsi:type="dcterms:W3CDTF">2023-02-28T06:01:00Z</dcterms:modified>
</cp:coreProperties>
</file>