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0A" w:rsidRDefault="00AB1ED1" w:rsidP="00AB1ED1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ED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AB1ED1" w:rsidRPr="00AB1ED1" w:rsidRDefault="00DE500A" w:rsidP="00AB1ED1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0FD4090" wp14:editId="0EA28DDC">
            <wp:simplePos x="0" y="0"/>
            <wp:positionH relativeFrom="column">
              <wp:posOffset>2679065</wp:posOffset>
            </wp:positionH>
            <wp:positionV relativeFrom="page">
              <wp:posOffset>745490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D1" w:rsidRPr="00AB1ED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1ED1" w:rsidRPr="00AB1ED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БАШ</w:t>
      </w:r>
      <w:r w:rsidR="00AB1ED1"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AB1ED1" w:rsidRPr="00AB1ED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="00AB1ED1" w:rsidRPr="00AB1ED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="00AB1ED1" w:rsidRPr="00AB1ED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="00AB1ED1" w:rsidRPr="00AB1ED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1ED1" w:rsidRPr="00AB1ED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РЕСПУБЛИка БАШКОРТОСТАН</w:t>
      </w:r>
    </w:p>
    <w:p w:rsidR="00AB1ED1" w:rsidRPr="00AB1ED1" w:rsidRDefault="00AB1ED1" w:rsidP="00AB1ED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администрация</w:t>
      </w:r>
    </w:p>
    <w:p w:rsidR="00AB1ED1" w:rsidRPr="00AB1ED1" w:rsidRDefault="00AB1ED1" w:rsidP="00AB1ED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муниципаль РАЙОНЫның                                               сельского поселения </w:t>
      </w:r>
    </w:p>
    <w:p w:rsidR="00AB1ED1" w:rsidRPr="00AB1ED1" w:rsidRDefault="00AB1ED1" w:rsidP="00AB1ED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Ҡыҙылъяр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СОВЕТЫ                                               Кызыл-Ярский   сельсовет </w:t>
      </w:r>
    </w:p>
    <w:p w:rsidR="00AB1ED1" w:rsidRPr="00AB1ED1" w:rsidRDefault="00AB1ED1" w:rsidP="00AB1ED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ауыл БИЛ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хакими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муниципального  района               </w:t>
      </w:r>
    </w:p>
    <w:p w:rsidR="00AB1ED1" w:rsidRPr="00AB1ED1" w:rsidRDefault="00AB1ED1" w:rsidP="00AB1ED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ED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ЕРМЕКЕЕВСКий РАЙОН</w:t>
      </w:r>
    </w:p>
    <w:p w:rsidR="00AB1ED1" w:rsidRPr="00117122" w:rsidRDefault="00AB1ED1" w:rsidP="00AB1ED1">
      <w:pPr>
        <w:ind w:left="-300"/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               </w:t>
      </w:r>
      <w:r w:rsidRPr="00117122">
        <w:rPr>
          <w:sz w:val="20"/>
          <w:szCs w:val="20"/>
        </w:rPr>
        <w:t xml:space="preserve"> 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</w:t>
      </w:r>
      <w:proofErr w:type="spellStart"/>
      <w:r w:rsidRPr="00117122">
        <w:rPr>
          <w:sz w:val="20"/>
          <w:szCs w:val="20"/>
        </w:rPr>
        <w:t>урамы</w:t>
      </w:r>
      <w:proofErr w:type="spellEnd"/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AB1ED1" w:rsidRPr="00117122" w:rsidRDefault="00AB1ED1" w:rsidP="00AB1ED1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AB1ED1" w:rsidRPr="00117122" w:rsidRDefault="00AB1ED1" w:rsidP="00AB1ED1">
      <w:pPr>
        <w:pBdr>
          <w:bottom w:val="thinThickSmallGap" w:sz="24" w:space="3" w:color="auto"/>
        </w:pBdr>
        <w:ind w:left="-300"/>
        <w:rPr>
          <w:rFonts w:ascii="Lucida Sans Unicode" w:hAnsi="Lucida Sans Unicode" w:cs="Lucida Sans Unicode"/>
          <w:sz w:val="20"/>
          <w:szCs w:val="20"/>
        </w:rPr>
      </w:pPr>
    </w:p>
    <w:p w:rsidR="00AB1ED1" w:rsidRDefault="00AB1ED1" w:rsidP="00AB1ED1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AB1ED1" w:rsidRPr="004A4C6A" w:rsidRDefault="00AB1ED1" w:rsidP="00AB1ED1">
      <w:pPr>
        <w:tabs>
          <w:tab w:val="left" w:pos="1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500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КАРАР    </w:t>
      </w:r>
      <w:r w:rsidR="00DE500A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</w:t>
      </w:r>
      <w:r w:rsidRPr="004A4C6A">
        <w:rPr>
          <w:b/>
          <w:sz w:val="24"/>
          <w:szCs w:val="24"/>
        </w:rPr>
        <w:t xml:space="preserve">№ </w:t>
      </w:r>
      <w:r w:rsidR="00DE500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                 </w:t>
      </w:r>
      <w:r w:rsidRPr="004A4C6A">
        <w:rPr>
          <w:b/>
          <w:sz w:val="24"/>
          <w:szCs w:val="24"/>
        </w:rPr>
        <w:t xml:space="preserve">  ПОСТАНОВЛЕНИЕ</w:t>
      </w:r>
    </w:p>
    <w:p w:rsidR="00AB1ED1" w:rsidRPr="004A4C6A" w:rsidRDefault="00AB1ED1" w:rsidP="00AB1ED1">
      <w:pPr>
        <w:tabs>
          <w:tab w:val="left" w:pos="180"/>
        </w:tabs>
        <w:rPr>
          <w:sz w:val="24"/>
          <w:szCs w:val="24"/>
        </w:rPr>
      </w:pPr>
    </w:p>
    <w:p w:rsidR="00AB1ED1" w:rsidRDefault="00AB1ED1" w:rsidP="00DE500A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A4C6A">
        <w:rPr>
          <w:b/>
          <w:sz w:val="24"/>
          <w:szCs w:val="24"/>
        </w:rPr>
        <w:t xml:space="preserve"> « </w:t>
      </w:r>
      <w:r w:rsidR="00DE500A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</w:t>
      </w:r>
      <w:r w:rsidRPr="004A4C6A">
        <w:rPr>
          <w:b/>
          <w:sz w:val="24"/>
          <w:szCs w:val="24"/>
        </w:rPr>
        <w:t xml:space="preserve">» </w:t>
      </w:r>
      <w:r w:rsidR="00DE500A">
        <w:rPr>
          <w:b/>
          <w:sz w:val="24"/>
          <w:szCs w:val="24"/>
        </w:rPr>
        <w:t xml:space="preserve"> февраль</w:t>
      </w:r>
      <w:r w:rsidRPr="004A4C6A">
        <w:rPr>
          <w:b/>
          <w:sz w:val="24"/>
          <w:szCs w:val="24"/>
        </w:rPr>
        <w:t xml:space="preserve">   202</w:t>
      </w:r>
      <w:r>
        <w:rPr>
          <w:b/>
          <w:sz w:val="24"/>
          <w:szCs w:val="24"/>
        </w:rPr>
        <w:t>4</w:t>
      </w:r>
      <w:r w:rsidRPr="004A4C6A">
        <w:rPr>
          <w:b/>
          <w:sz w:val="24"/>
          <w:szCs w:val="24"/>
        </w:rPr>
        <w:t xml:space="preserve"> й.                                 </w:t>
      </w:r>
      <w:r w:rsidR="00DE500A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</w:t>
      </w:r>
      <w:r w:rsidRPr="004A4C6A">
        <w:rPr>
          <w:b/>
          <w:sz w:val="24"/>
          <w:szCs w:val="24"/>
        </w:rPr>
        <w:t xml:space="preserve">   «</w:t>
      </w:r>
      <w:r w:rsidR="00DE500A">
        <w:rPr>
          <w:b/>
          <w:sz w:val="24"/>
          <w:szCs w:val="24"/>
        </w:rPr>
        <w:t xml:space="preserve"> 19</w:t>
      </w:r>
      <w:r>
        <w:rPr>
          <w:b/>
          <w:sz w:val="24"/>
          <w:szCs w:val="24"/>
        </w:rPr>
        <w:t xml:space="preserve"> </w:t>
      </w:r>
      <w:r w:rsidRPr="004A4C6A">
        <w:rPr>
          <w:b/>
          <w:sz w:val="24"/>
          <w:szCs w:val="24"/>
        </w:rPr>
        <w:t>»</w:t>
      </w:r>
      <w:r w:rsidR="00DE500A">
        <w:rPr>
          <w:b/>
          <w:sz w:val="24"/>
          <w:szCs w:val="24"/>
        </w:rPr>
        <w:t xml:space="preserve">  февраля  </w:t>
      </w:r>
      <w:r w:rsidRPr="004A4C6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4A4C6A">
        <w:rPr>
          <w:b/>
          <w:sz w:val="24"/>
          <w:szCs w:val="24"/>
        </w:rPr>
        <w:t xml:space="preserve"> г.</w:t>
      </w:r>
    </w:p>
    <w:p w:rsidR="00AB1ED1" w:rsidRDefault="00AB1ED1" w:rsidP="00AB1ED1">
      <w:pPr>
        <w:tabs>
          <w:tab w:val="left" w:pos="180"/>
        </w:tabs>
        <w:ind w:firstLine="360"/>
        <w:rPr>
          <w:b/>
          <w:sz w:val="24"/>
          <w:szCs w:val="24"/>
        </w:rPr>
      </w:pPr>
    </w:p>
    <w:p w:rsidR="00061E7D" w:rsidRDefault="00061E7D" w:rsidP="00DE500A">
      <w:pPr>
        <w:ind w:right="889" w:hanging="8"/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в области муниципального</w:t>
      </w:r>
      <w:r>
        <w:rPr>
          <w:b/>
          <w:spacing w:val="-7"/>
        </w:rPr>
        <w:t xml:space="preserve"> </w:t>
      </w:r>
      <w:r>
        <w:rPr>
          <w:b/>
        </w:rPr>
        <w:t>контроля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8"/>
        </w:rPr>
        <w:t xml:space="preserve"> </w:t>
      </w:r>
      <w:r>
        <w:rPr>
          <w:b/>
        </w:rPr>
        <w:t>сфере</w:t>
      </w:r>
      <w:r>
        <w:rPr>
          <w:b/>
          <w:spacing w:val="-7"/>
        </w:rPr>
        <w:t xml:space="preserve"> </w:t>
      </w:r>
      <w:r>
        <w:rPr>
          <w:b/>
        </w:rPr>
        <w:t>благоустройства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территории сельского</w:t>
      </w:r>
      <w:r>
        <w:rPr>
          <w:b/>
          <w:spacing w:val="-8"/>
        </w:rPr>
        <w:t xml:space="preserve"> </w:t>
      </w:r>
      <w:r>
        <w:rPr>
          <w:b/>
        </w:rPr>
        <w:t>поселения</w:t>
      </w:r>
      <w:r>
        <w:rPr>
          <w:b/>
          <w:spacing w:val="-8"/>
        </w:rPr>
        <w:t xml:space="preserve"> </w:t>
      </w:r>
      <w:r>
        <w:rPr>
          <w:b/>
        </w:rPr>
        <w:t>Кызыл-Ярский</w:t>
      </w:r>
      <w:r>
        <w:rPr>
          <w:b/>
          <w:spacing w:val="-8"/>
        </w:rPr>
        <w:t xml:space="preserve"> </w:t>
      </w:r>
      <w:r>
        <w:rPr>
          <w:b/>
        </w:rPr>
        <w:t>сельсовет</w:t>
      </w:r>
      <w:r>
        <w:rPr>
          <w:b/>
          <w:spacing w:val="-10"/>
        </w:rPr>
        <w:t xml:space="preserve"> </w:t>
      </w:r>
      <w:r>
        <w:rPr>
          <w:b/>
        </w:rPr>
        <w:t>муниципального</w:t>
      </w:r>
      <w:r>
        <w:rPr>
          <w:b/>
          <w:spacing w:val="-8"/>
        </w:rPr>
        <w:t xml:space="preserve"> </w:t>
      </w:r>
      <w:r>
        <w:rPr>
          <w:b/>
        </w:rPr>
        <w:t>района Ермекеевский</w:t>
      </w:r>
      <w:r>
        <w:rPr>
          <w:b/>
          <w:spacing w:val="40"/>
        </w:rPr>
        <w:t xml:space="preserve"> </w:t>
      </w:r>
      <w:r>
        <w:rPr>
          <w:b/>
        </w:rPr>
        <w:t>район Республики Башкортостан на 2024 год</w:t>
      </w:r>
    </w:p>
    <w:p w:rsidR="00061E7D" w:rsidRPr="000E2541" w:rsidRDefault="00061E7D" w:rsidP="00061E7D">
      <w:pPr>
        <w:pStyle w:val="aff5"/>
        <w:spacing w:before="321" w:line="256" w:lineRule="auto"/>
        <w:ind w:right="478"/>
        <w:jc w:val="both"/>
        <w:rPr>
          <w:b/>
          <w:sz w:val="28"/>
        </w:rPr>
      </w:pPr>
      <w:r w:rsidRPr="000E2541">
        <w:rPr>
          <w:sz w:val="28"/>
          <w:szCs w:val="28"/>
        </w:rPr>
        <w:t xml:space="preserve">         </w:t>
      </w:r>
      <w:proofErr w:type="gramStart"/>
      <w:r w:rsidRPr="000E2541">
        <w:rPr>
          <w:sz w:val="28"/>
          <w:szCs w:val="28"/>
        </w:rPr>
        <w:t>В соответствии со статьей 44 Федерального закона от 31 июля 2020 года</w:t>
      </w:r>
      <w:r w:rsidRPr="000E2541">
        <w:rPr>
          <w:spacing w:val="80"/>
          <w:w w:val="150"/>
          <w:sz w:val="28"/>
          <w:szCs w:val="28"/>
        </w:rPr>
        <w:t xml:space="preserve"> </w:t>
      </w:r>
      <w:r w:rsidRPr="000E254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</w:t>
      </w:r>
      <w:r w:rsidRPr="000E2541">
        <w:rPr>
          <w:spacing w:val="-5"/>
          <w:sz w:val="28"/>
          <w:szCs w:val="28"/>
        </w:rPr>
        <w:t xml:space="preserve"> </w:t>
      </w:r>
      <w:r w:rsidRPr="000E2541">
        <w:rPr>
          <w:sz w:val="28"/>
          <w:szCs w:val="28"/>
        </w:rPr>
        <w:t>и утверждения контрольными</w:t>
      </w:r>
      <w:r w:rsidRPr="000E2541">
        <w:rPr>
          <w:spacing w:val="-5"/>
          <w:sz w:val="28"/>
          <w:szCs w:val="28"/>
        </w:rPr>
        <w:t xml:space="preserve"> </w:t>
      </w:r>
      <w:r w:rsidRPr="000E2541">
        <w:rPr>
          <w:sz w:val="28"/>
          <w:szCs w:val="28"/>
        </w:rPr>
        <w:t>(надзорными)</w:t>
      </w:r>
      <w:r w:rsidRPr="000E2541">
        <w:rPr>
          <w:spacing w:val="-3"/>
          <w:sz w:val="28"/>
          <w:szCs w:val="28"/>
        </w:rPr>
        <w:t xml:space="preserve"> </w:t>
      </w:r>
      <w:r w:rsidRPr="000E2541">
        <w:rPr>
          <w:sz w:val="28"/>
          <w:szCs w:val="28"/>
        </w:rPr>
        <w:t>органами программы профилактики рисков причинения вреда (ущерба) охраняемым законом ценностям»,</w:t>
      </w:r>
      <w:r w:rsidRPr="000E2541">
        <w:rPr>
          <w:spacing w:val="40"/>
          <w:sz w:val="28"/>
          <w:szCs w:val="28"/>
        </w:rPr>
        <w:t xml:space="preserve"> </w:t>
      </w:r>
      <w:r w:rsidRPr="000E2541">
        <w:rPr>
          <w:sz w:val="28"/>
          <w:szCs w:val="28"/>
        </w:rPr>
        <w:t>Администрация сельского поселения Кызыл-Ярский сельсовет муниципального района Ермекеевский</w:t>
      </w:r>
      <w:r w:rsidRPr="000E2541">
        <w:rPr>
          <w:spacing w:val="40"/>
          <w:sz w:val="28"/>
          <w:szCs w:val="28"/>
        </w:rPr>
        <w:t xml:space="preserve"> </w:t>
      </w:r>
      <w:r w:rsidRPr="000E2541">
        <w:rPr>
          <w:sz w:val="28"/>
          <w:szCs w:val="28"/>
        </w:rPr>
        <w:t xml:space="preserve">район Республики Башкортостан </w:t>
      </w:r>
      <w:r w:rsidRPr="000E2541">
        <w:t xml:space="preserve"> </w:t>
      </w:r>
      <w:r w:rsidRPr="000E2541">
        <w:rPr>
          <w:b/>
          <w:spacing w:val="-2"/>
        </w:rPr>
        <w:t>ПОСТАНОВЛЯЕТ:</w:t>
      </w:r>
      <w:proofErr w:type="gramEnd"/>
    </w:p>
    <w:p w:rsidR="00061E7D" w:rsidRPr="000E2541" w:rsidRDefault="00061E7D" w:rsidP="00061E7D">
      <w:pPr>
        <w:pStyle w:val="aff3"/>
        <w:tabs>
          <w:tab w:val="left" w:pos="1594"/>
        </w:tabs>
        <w:spacing w:before="156" w:line="256" w:lineRule="auto"/>
        <w:ind w:left="0" w:right="479"/>
        <w:jc w:val="both"/>
      </w:pPr>
      <w:r>
        <w:t xml:space="preserve">        </w:t>
      </w:r>
      <w:r w:rsidRPr="000E2541">
        <w:t xml:space="preserve"> 1.Утвердить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Кызыл-Ярский сельсовет муниципального района Ермекеевский</w:t>
      </w:r>
      <w:r w:rsidRPr="000E2541">
        <w:rPr>
          <w:spacing w:val="40"/>
        </w:rPr>
        <w:t xml:space="preserve"> </w:t>
      </w:r>
      <w:r w:rsidRPr="000E2541">
        <w:t>район Республики Башкортостан на 2024 год согласно приложению.</w:t>
      </w:r>
    </w:p>
    <w:p w:rsidR="00061E7D" w:rsidRPr="000E2541" w:rsidRDefault="00061E7D" w:rsidP="00061E7D">
      <w:pPr>
        <w:tabs>
          <w:tab w:val="left" w:pos="1266"/>
        </w:tabs>
        <w:spacing w:before="1" w:line="298" w:lineRule="exact"/>
        <w:ind w:right="690"/>
        <w:jc w:val="both"/>
      </w:pPr>
      <w:r w:rsidRPr="000E2541">
        <w:t xml:space="preserve"> </w:t>
      </w:r>
      <w:r>
        <w:t xml:space="preserve">      </w:t>
      </w:r>
      <w:r w:rsidRPr="000E2541">
        <w:t xml:space="preserve"> 2. Опубликовать</w:t>
      </w:r>
      <w:r w:rsidRPr="000E2541">
        <w:rPr>
          <w:spacing w:val="1"/>
        </w:rPr>
        <w:t xml:space="preserve"> </w:t>
      </w:r>
      <w:r w:rsidRPr="000E2541">
        <w:t>данное</w:t>
      </w:r>
      <w:r w:rsidRPr="000E2541">
        <w:rPr>
          <w:spacing w:val="1"/>
        </w:rPr>
        <w:t xml:space="preserve"> </w:t>
      </w:r>
      <w:r w:rsidRPr="000E2541">
        <w:t>постановление</w:t>
      </w:r>
      <w:r w:rsidRPr="000E2541">
        <w:rPr>
          <w:spacing w:val="1"/>
        </w:rPr>
        <w:t xml:space="preserve"> </w:t>
      </w:r>
      <w:r w:rsidRPr="000E2541">
        <w:t>на</w:t>
      </w:r>
      <w:r w:rsidRPr="000E2541">
        <w:rPr>
          <w:spacing w:val="1"/>
        </w:rPr>
        <w:t xml:space="preserve"> </w:t>
      </w:r>
      <w:r w:rsidRPr="000E2541">
        <w:t>официальном</w:t>
      </w:r>
      <w:r w:rsidRPr="000E2541">
        <w:rPr>
          <w:spacing w:val="1"/>
        </w:rPr>
        <w:t xml:space="preserve"> </w:t>
      </w:r>
      <w:r w:rsidRPr="000E2541">
        <w:t>сайте</w:t>
      </w:r>
      <w:r w:rsidRPr="000E2541">
        <w:rPr>
          <w:spacing w:val="1"/>
        </w:rPr>
        <w:t xml:space="preserve"> </w:t>
      </w:r>
      <w:r w:rsidRPr="000E2541">
        <w:t>сельского</w:t>
      </w:r>
      <w:r w:rsidRPr="000E2541">
        <w:rPr>
          <w:spacing w:val="1"/>
        </w:rPr>
        <w:t xml:space="preserve">  </w:t>
      </w:r>
      <w:r w:rsidRPr="000E2541">
        <w:t>поселения</w:t>
      </w:r>
      <w:r w:rsidRPr="000E2541">
        <w:rPr>
          <w:spacing w:val="1"/>
        </w:rPr>
        <w:t xml:space="preserve"> </w:t>
      </w:r>
      <w:r w:rsidRPr="000E2541">
        <w:t>Кызыл-Ярский</w:t>
      </w:r>
      <w:r w:rsidRPr="000E2541">
        <w:rPr>
          <w:spacing w:val="1"/>
        </w:rPr>
        <w:t xml:space="preserve"> </w:t>
      </w:r>
      <w:r w:rsidRPr="000E2541">
        <w:t>сельсовет</w:t>
      </w:r>
      <w:r w:rsidRPr="000E2541">
        <w:rPr>
          <w:spacing w:val="1"/>
        </w:rPr>
        <w:t xml:space="preserve"> </w:t>
      </w:r>
      <w:r w:rsidRPr="000E2541">
        <w:t>муниципального</w:t>
      </w:r>
      <w:r w:rsidRPr="000E2541">
        <w:rPr>
          <w:spacing w:val="1"/>
        </w:rPr>
        <w:t xml:space="preserve"> </w:t>
      </w:r>
      <w:r w:rsidRPr="000E2541">
        <w:t>района</w:t>
      </w:r>
      <w:r w:rsidRPr="000E2541">
        <w:rPr>
          <w:spacing w:val="1"/>
        </w:rPr>
        <w:t xml:space="preserve"> </w:t>
      </w:r>
      <w:r w:rsidRPr="000E2541">
        <w:t>Ермекеевский</w:t>
      </w:r>
      <w:r w:rsidRPr="000E2541">
        <w:rPr>
          <w:spacing w:val="1"/>
        </w:rPr>
        <w:t xml:space="preserve"> </w:t>
      </w:r>
      <w:r w:rsidRPr="000E2541">
        <w:t>район</w:t>
      </w:r>
      <w:r w:rsidRPr="000E2541">
        <w:rPr>
          <w:spacing w:val="1"/>
        </w:rPr>
        <w:t xml:space="preserve"> </w:t>
      </w:r>
      <w:r w:rsidRPr="000E2541">
        <w:t>Республики</w:t>
      </w:r>
      <w:r w:rsidRPr="000E2541">
        <w:rPr>
          <w:spacing w:val="-1"/>
        </w:rPr>
        <w:t xml:space="preserve"> </w:t>
      </w:r>
      <w:r w:rsidRPr="000E2541">
        <w:t>Башкортостан:</w:t>
      </w:r>
      <w:r w:rsidRPr="000E2541">
        <w:rPr>
          <w:spacing w:val="62"/>
        </w:rPr>
        <w:t xml:space="preserve"> </w:t>
      </w:r>
      <w:hyperlink r:id="rId7" w:history="1">
        <w:r w:rsidRPr="004F5A4C">
          <w:rPr>
            <w:rStyle w:val="afb"/>
          </w:rPr>
          <w:t>https://</w:t>
        </w:r>
        <w:proofErr w:type="spellStart"/>
        <w:r w:rsidRPr="004F5A4C">
          <w:rPr>
            <w:rStyle w:val="afb"/>
            <w:lang w:val="en-US"/>
          </w:rPr>
          <w:t>kizilyar</w:t>
        </w:r>
        <w:proofErr w:type="spellEnd"/>
        <w:r w:rsidRPr="004F5A4C">
          <w:rPr>
            <w:rStyle w:val="afb"/>
          </w:rPr>
          <w:t>.</w:t>
        </w:r>
        <w:proofErr w:type="spellStart"/>
        <w:r w:rsidRPr="004F5A4C">
          <w:rPr>
            <w:rStyle w:val="afb"/>
          </w:rPr>
          <w:t>ru</w:t>
        </w:r>
        <w:proofErr w:type="spellEnd"/>
        <w:r w:rsidRPr="004F5A4C">
          <w:rPr>
            <w:rStyle w:val="afb"/>
          </w:rPr>
          <w:t>/</w:t>
        </w:r>
      </w:hyperlink>
    </w:p>
    <w:p w:rsidR="00061E7D" w:rsidRPr="000E2541" w:rsidRDefault="00061E7D" w:rsidP="00061E7D">
      <w:pPr>
        <w:tabs>
          <w:tab w:val="left" w:pos="1266"/>
        </w:tabs>
        <w:spacing w:before="1" w:line="298" w:lineRule="exact"/>
        <w:ind w:left="75" w:right="690"/>
        <w:jc w:val="both"/>
      </w:pPr>
      <w:r w:rsidRPr="000E2541">
        <w:t xml:space="preserve">       3.</w:t>
      </w:r>
      <w:r>
        <w:t xml:space="preserve"> </w:t>
      </w:r>
      <w:r w:rsidRPr="000E2541">
        <w:t>Настоящее</w:t>
      </w:r>
      <w:r w:rsidRPr="000E2541">
        <w:rPr>
          <w:spacing w:val="-2"/>
        </w:rPr>
        <w:t xml:space="preserve"> </w:t>
      </w:r>
      <w:r w:rsidRPr="000E2541">
        <w:t>постановление</w:t>
      </w:r>
      <w:r w:rsidRPr="000E2541">
        <w:rPr>
          <w:spacing w:val="-1"/>
        </w:rPr>
        <w:t xml:space="preserve"> </w:t>
      </w:r>
      <w:r w:rsidRPr="000E2541">
        <w:t>вступает в</w:t>
      </w:r>
      <w:r w:rsidRPr="000E2541">
        <w:rPr>
          <w:spacing w:val="1"/>
        </w:rPr>
        <w:t xml:space="preserve"> </w:t>
      </w:r>
      <w:r w:rsidRPr="000E2541">
        <w:t>силу</w:t>
      </w:r>
      <w:r w:rsidRPr="000E2541">
        <w:rPr>
          <w:spacing w:val="-6"/>
        </w:rPr>
        <w:t xml:space="preserve"> </w:t>
      </w:r>
      <w:r w:rsidRPr="000E2541">
        <w:t>с</w:t>
      </w:r>
      <w:r w:rsidRPr="000E2541">
        <w:rPr>
          <w:spacing w:val="-1"/>
        </w:rPr>
        <w:t xml:space="preserve"> </w:t>
      </w:r>
      <w:r w:rsidRPr="000E2541">
        <w:t>01</w:t>
      </w:r>
      <w:r w:rsidRPr="000E2541">
        <w:rPr>
          <w:spacing w:val="-2"/>
        </w:rPr>
        <w:t xml:space="preserve"> </w:t>
      </w:r>
      <w:r w:rsidRPr="000E2541">
        <w:t>января</w:t>
      </w:r>
      <w:r w:rsidRPr="000E2541">
        <w:rPr>
          <w:spacing w:val="-1"/>
        </w:rPr>
        <w:t xml:space="preserve"> </w:t>
      </w:r>
      <w:r w:rsidRPr="000E2541">
        <w:t>2024</w:t>
      </w:r>
      <w:r w:rsidRPr="000E2541">
        <w:rPr>
          <w:spacing w:val="-1"/>
        </w:rPr>
        <w:t xml:space="preserve"> </w:t>
      </w:r>
      <w:r w:rsidRPr="000E2541">
        <w:t>года.</w:t>
      </w:r>
    </w:p>
    <w:p w:rsidR="00061E7D" w:rsidRPr="000E2541" w:rsidRDefault="00061E7D" w:rsidP="00061E7D">
      <w:pPr>
        <w:pStyle w:val="aff3"/>
        <w:tabs>
          <w:tab w:val="left" w:pos="1534"/>
        </w:tabs>
        <w:spacing w:before="162" w:after="0" w:line="240" w:lineRule="auto"/>
        <w:ind w:left="0" w:right="482"/>
        <w:contextualSpacing w:val="0"/>
        <w:jc w:val="both"/>
      </w:pPr>
      <w:r>
        <w:t xml:space="preserve">        4. </w:t>
      </w:r>
      <w:proofErr w:type="gramStart"/>
      <w:r w:rsidRPr="000E2541">
        <w:t>Контроль за</w:t>
      </w:r>
      <w:proofErr w:type="gramEnd"/>
      <w:r w:rsidRPr="000E2541">
        <w:t xml:space="preserve"> исполнением настоящего постановления оставляю за </w:t>
      </w:r>
      <w:r w:rsidRPr="000E2541">
        <w:rPr>
          <w:spacing w:val="-2"/>
        </w:rPr>
        <w:t>собой.</w:t>
      </w:r>
    </w:p>
    <w:p w:rsidR="00061E7D" w:rsidRPr="000E2541" w:rsidRDefault="00061E7D" w:rsidP="00061E7D">
      <w:pPr>
        <w:pStyle w:val="aff5"/>
        <w:rPr>
          <w:sz w:val="28"/>
          <w:szCs w:val="28"/>
        </w:rPr>
      </w:pPr>
    </w:p>
    <w:p w:rsidR="00061E7D" w:rsidRPr="000E2541" w:rsidRDefault="00061E7D" w:rsidP="00061E7D">
      <w:pPr>
        <w:pStyle w:val="aff5"/>
      </w:pPr>
    </w:p>
    <w:p w:rsidR="00061E7D" w:rsidRPr="000E2541" w:rsidRDefault="00061E7D" w:rsidP="00061E7D">
      <w:pPr>
        <w:pStyle w:val="aff5"/>
        <w:spacing w:before="45"/>
      </w:pPr>
    </w:p>
    <w:p w:rsidR="00061E7D" w:rsidRPr="000E2541" w:rsidRDefault="00061E7D" w:rsidP="00061E7D">
      <w:r w:rsidRPr="000E2541">
        <w:t xml:space="preserve">          Глава</w:t>
      </w:r>
      <w:r w:rsidRPr="000E2541">
        <w:rPr>
          <w:spacing w:val="-5"/>
        </w:rPr>
        <w:t xml:space="preserve"> </w:t>
      </w:r>
      <w:r w:rsidRPr="000E2541">
        <w:t>сельского</w:t>
      </w:r>
      <w:r w:rsidRPr="000E2541">
        <w:rPr>
          <w:spacing w:val="-5"/>
        </w:rPr>
        <w:t xml:space="preserve"> </w:t>
      </w:r>
      <w:r w:rsidRPr="000E2541">
        <w:rPr>
          <w:spacing w:val="-2"/>
        </w:rPr>
        <w:t>поселения</w:t>
      </w:r>
    </w:p>
    <w:p w:rsidR="00061E7D" w:rsidRPr="000E2541" w:rsidRDefault="00061E7D" w:rsidP="00061E7D">
      <w:pPr>
        <w:tabs>
          <w:tab w:val="left" w:pos="7203"/>
        </w:tabs>
        <w:spacing w:before="4"/>
      </w:pPr>
      <w:r w:rsidRPr="000E2541">
        <w:t xml:space="preserve">          Кызыл-Ярский</w:t>
      </w:r>
      <w:r w:rsidRPr="000E2541">
        <w:rPr>
          <w:spacing w:val="-9"/>
        </w:rPr>
        <w:t xml:space="preserve"> </w:t>
      </w:r>
      <w:r w:rsidRPr="000E2541">
        <w:rPr>
          <w:spacing w:val="-2"/>
        </w:rPr>
        <w:t>сельсовет</w:t>
      </w:r>
      <w:r w:rsidRPr="000E2541">
        <w:tab/>
      </w:r>
      <w:proofErr w:type="spellStart"/>
      <w:r>
        <w:t>К.М.Насибуллина</w:t>
      </w:r>
      <w:proofErr w:type="spellEnd"/>
    </w:p>
    <w:p w:rsidR="00061E7D" w:rsidRPr="000E2541" w:rsidRDefault="00061E7D" w:rsidP="00061E7D">
      <w:pPr>
        <w:sectPr w:rsidR="00061E7D" w:rsidRPr="000E2541" w:rsidSect="00AE01BF">
          <w:pgSz w:w="11910" w:h="16840"/>
          <w:pgMar w:top="460" w:right="360" w:bottom="280" w:left="1134" w:header="720" w:footer="720" w:gutter="0"/>
          <w:cols w:space="720"/>
        </w:sectPr>
      </w:pPr>
    </w:p>
    <w:p w:rsidR="00061E7D" w:rsidRPr="00DE500A" w:rsidRDefault="00061E7D" w:rsidP="00061E7D">
      <w:pPr>
        <w:spacing w:line="275" w:lineRule="exact"/>
        <w:ind w:left="6148"/>
        <w:rPr>
          <w:sz w:val="20"/>
          <w:szCs w:val="20"/>
        </w:rPr>
      </w:pPr>
      <w:r w:rsidRPr="00DE500A">
        <w:rPr>
          <w:sz w:val="20"/>
          <w:szCs w:val="20"/>
        </w:rPr>
        <w:lastRenderedPageBreak/>
        <w:t>Приложение</w:t>
      </w:r>
      <w:r w:rsidRPr="00DE500A">
        <w:rPr>
          <w:spacing w:val="-7"/>
          <w:sz w:val="20"/>
          <w:szCs w:val="20"/>
        </w:rPr>
        <w:t xml:space="preserve"> </w:t>
      </w:r>
    </w:p>
    <w:p w:rsidR="00061E7D" w:rsidRPr="00DE500A" w:rsidRDefault="00AB1ED1" w:rsidP="00DE500A">
      <w:pPr>
        <w:ind w:left="6148"/>
        <w:rPr>
          <w:sz w:val="20"/>
          <w:szCs w:val="20"/>
        </w:rPr>
      </w:pPr>
      <w:r w:rsidRPr="00DE500A">
        <w:rPr>
          <w:sz w:val="20"/>
          <w:szCs w:val="20"/>
        </w:rPr>
        <w:t xml:space="preserve">к </w:t>
      </w:r>
      <w:r w:rsidR="00061E7D" w:rsidRPr="00DE500A">
        <w:rPr>
          <w:sz w:val="20"/>
          <w:szCs w:val="20"/>
        </w:rPr>
        <w:t>Постановлению администрации сельского</w:t>
      </w:r>
      <w:r w:rsidR="00061E7D" w:rsidRPr="00DE500A">
        <w:rPr>
          <w:spacing w:val="-15"/>
          <w:sz w:val="20"/>
          <w:szCs w:val="20"/>
        </w:rPr>
        <w:t xml:space="preserve"> </w:t>
      </w:r>
      <w:r w:rsidR="00061E7D" w:rsidRPr="00DE500A">
        <w:rPr>
          <w:sz w:val="20"/>
          <w:szCs w:val="20"/>
        </w:rPr>
        <w:t>поселения</w:t>
      </w:r>
      <w:r w:rsidR="00061E7D" w:rsidRPr="00DE500A">
        <w:rPr>
          <w:spacing w:val="-15"/>
          <w:sz w:val="20"/>
          <w:szCs w:val="20"/>
        </w:rPr>
        <w:t xml:space="preserve"> </w:t>
      </w:r>
      <w:r w:rsidR="00061E7D" w:rsidRPr="00DE500A">
        <w:rPr>
          <w:sz w:val="20"/>
          <w:szCs w:val="20"/>
        </w:rPr>
        <w:t>Кызыл-Ярский сельсовет муниципального района Ермекеевский район Республики</w:t>
      </w:r>
      <w:r w:rsidR="00DE500A">
        <w:rPr>
          <w:sz w:val="20"/>
          <w:szCs w:val="20"/>
        </w:rPr>
        <w:t xml:space="preserve"> </w:t>
      </w:r>
      <w:r w:rsidR="00061E7D" w:rsidRPr="00DE500A">
        <w:rPr>
          <w:spacing w:val="-2"/>
          <w:sz w:val="20"/>
          <w:szCs w:val="20"/>
        </w:rPr>
        <w:t>Башкортостан</w:t>
      </w:r>
    </w:p>
    <w:p w:rsidR="00061E7D" w:rsidRPr="00DE500A" w:rsidRDefault="00061E7D" w:rsidP="00061E7D">
      <w:pPr>
        <w:spacing w:line="275" w:lineRule="exact"/>
        <w:ind w:left="6148"/>
        <w:rPr>
          <w:sz w:val="20"/>
          <w:szCs w:val="20"/>
        </w:rPr>
      </w:pPr>
      <w:r w:rsidRPr="00DE500A">
        <w:rPr>
          <w:sz w:val="20"/>
          <w:szCs w:val="20"/>
        </w:rPr>
        <w:t>от</w:t>
      </w:r>
      <w:r w:rsidRPr="00DE500A">
        <w:rPr>
          <w:spacing w:val="-2"/>
          <w:sz w:val="20"/>
          <w:szCs w:val="20"/>
        </w:rPr>
        <w:t xml:space="preserve">  </w:t>
      </w:r>
      <w:r w:rsidR="00DE500A" w:rsidRPr="00DE500A">
        <w:rPr>
          <w:spacing w:val="-2"/>
          <w:sz w:val="20"/>
          <w:szCs w:val="20"/>
        </w:rPr>
        <w:t>19.02.</w:t>
      </w:r>
      <w:r w:rsidRPr="00DE500A">
        <w:rPr>
          <w:spacing w:val="-1"/>
          <w:sz w:val="20"/>
          <w:szCs w:val="20"/>
        </w:rPr>
        <w:t xml:space="preserve"> </w:t>
      </w:r>
      <w:r w:rsidRPr="00DE500A">
        <w:rPr>
          <w:sz w:val="20"/>
          <w:szCs w:val="20"/>
        </w:rPr>
        <w:t>2024</w:t>
      </w:r>
      <w:r w:rsidRPr="00DE500A">
        <w:rPr>
          <w:spacing w:val="-2"/>
          <w:sz w:val="20"/>
          <w:szCs w:val="20"/>
        </w:rPr>
        <w:t xml:space="preserve"> </w:t>
      </w:r>
      <w:r w:rsidRPr="00DE500A">
        <w:rPr>
          <w:sz w:val="20"/>
          <w:szCs w:val="20"/>
        </w:rPr>
        <w:t>года</w:t>
      </w:r>
      <w:r w:rsidRPr="00DE500A">
        <w:rPr>
          <w:spacing w:val="56"/>
          <w:sz w:val="20"/>
          <w:szCs w:val="20"/>
        </w:rPr>
        <w:t xml:space="preserve"> </w:t>
      </w:r>
      <w:r w:rsidRPr="00DE500A">
        <w:rPr>
          <w:sz w:val="20"/>
          <w:szCs w:val="20"/>
        </w:rPr>
        <w:t>№</w:t>
      </w:r>
      <w:r w:rsidRPr="00DE500A">
        <w:rPr>
          <w:spacing w:val="-1"/>
          <w:sz w:val="20"/>
          <w:szCs w:val="20"/>
        </w:rPr>
        <w:t xml:space="preserve"> </w:t>
      </w:r>
      <w:r w:rsidR="00DE500A" w:rsidRPr="00DE500A">
        <w:rPr>
          <w:spacing w:val="-1"/>
          <w:sz w:val="20"/>
          <w:szCs w:val="20"/>
        </w:rPr>
        <w:t>15</w:t>
      </w:r>
    </w:p>
    <w:p w:rsidR="00061E7D" w:rsidRPr="000E2541" w:rsidRDefault="00061E7D" w:rsidP="00061E7D">
      <w:pPr>
        <w:pStyle w:val="aff5"/>
        <w:spacing w:before="1"/>
      </w:pPr>
    </w:p>
    <w:p w:rsidR="00061E7D" w:rsidRPr="000E2541" w:rsidRDefault="00061E7D" w:rsidP="00061E7D">
      <w:pPr>
        <w:ind w:right="82"/>
        <w:jc w:val="center"/>
        <w:rPr>
          <w:b/>
          <w:sz w:val="24"/>
          <w:szCs w:val="24"/>
        </w:rPr>
      </w:pPr>
      <w:r w:rsidRPr="000E2541">
        <w:rPr>
          <w:b/>
          <w:spacing w:val="-2"/>
          <w:sz w:val="24"/>
          <w:szCs w:val="24"/>
        </w:rPr>
        <w:t>Программа</w:t>
      </w:r>
    </w:p>
    <w:p w:rsidR="00061E7D" w:rsidRPr="000E2541" w:rsidRDefault="00061E7D" w:rsidP="00061E7D">
      <w:pPr>
        <w:ind w:left="530" w:right="540"/>
        <w:jc w:val="center"/>
        <w:rPr>
          <w:b/>
          <w:sz w:val="24"/>
          <w:szCs w:val="24"/>
        </w:rPr>
      </w:pPr>
      <w:r w:rsidRPr="000E2541">
        <w:rPr>
          <w:b/>
          <w:sz w:val="24"/>
          <w:szCs w:val="24"/>
        </w:rPr>
        <w:t>профилактики</w:t>
      </w:r>
      <w:r w:rsidRPr="000E2541">
        <w:rPr>
          <w:b/>
          <w:spacing w:val="-4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рисков</w:t>
      </w:r>
      <w:r w:rsidRPr="000E2541">
        <w:rPr>
          <w:b/>
          <w:spacing w:val="-8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причинения</w:t>
      </w:r>
      <w:r w:rsidRPr="000E2541">
        <w:rPr>
          <w:b/>
          <w:spacing w:val="-8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вреда</w:t>
      </w:r>
      <w:r w:rsidRPr="000E2541">
        <w:rPr>
          <w:b/>
          <w:spacing w:val="-7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(ущерба)</w:t>
      </w:r>
      <w:r w:rsidRPr="000E2541">
        <w:rPr>
          <w:b/>
          <w:spacing w:val="-6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охраняемым</w:t>
      </w:r>
      <w:r w:rsidRPr="000E2541">
        <w:rPr>
          <w:b/>
          <w:spacing w:val="-8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законом ценностям при осуществлении муниципального контроля в сфере благоустройства на территории сельского поселения Кызыл-Ярский</w:t>
      </w:r>
    </w:p>
    <w:p w:rsidR="00061E7D" w:rsidRPr="000E2541" w:rsidRDefault="00061E7D" w:rsidP="00061E7D">
      <w:pPr>
        <w:ind w:left="68" w:right="82"/>
        <w:jc w:val="center"/>
        <w:rPr>
          <w:b/>
          <w:spacing w:val="-5"/>
          <w:sz w:val="24"/>
          <w:szCs w:val="24"/>
        </w:rPr>
      </w:pPr>
      <w:r w:rsidRPr="000E2541">
        <w:rPr>
          <w:b/>
          <w:sz w:val="24"/>
          <w:szCs w:val="24"/>
        </w:rPr>
        <w:t>сельсовет</w:t>
      </w:r>
      <w:r w:rsidRPr="000E2541">
        <w:rPr>
          <w:b/>
          <w:spacing w:val="-10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муниципального</w:t>
      </w:r>
      <w:r w:rsidRPr="000E2541">
        <w:rPr>
          <w:b/>
          <w:spacing w:val="-4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района</w:t>
      </w:r>
      <w:r w:rsidRPr="000E2541">
        <w:rPr>
          <w:b/>
          <w:spacing w:val="-7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Ермекеевский</w:t>
      </w:r>
      <w:r w:rsidRPr="000E2541">
        <w:rPr>
          <w:b/>
          <w:spacing w:val="40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район</w:t>
      </w:r>
      <w:r w:rsidRPr="000E2541">
        <w:rPr>
          <w:b/>
          <w:spacing w:val="-5"/>
          <w:sz w:val="24"/>
          <w:szCs w:val="24"/>
        </w:rPr>
        <w:t xml:space="preserve"> </w:t>
      </w:r>
    </w:p>
    <w:p w:rsidR="00061E7D" w:rsidRPr="000E2541" w:rsidRDefault="00061E7D" w:rsidP="00061E7D">
      <w:pPr>
        <w:ind w:left="68" w:right="82"/>
        <w:jc w:val="center"/>
        <w:rPr>
          <w:b/>
          <w:sz w:val="24"/>
          <w:szCs w:val="24"/>
        </w:rPr>
      </w:pPr>
      <w:r w:rsidRPr="000E2541">
        <w:rPr>
          <w:b/>
          <w:sz w:val="24"/>
          <w:szCs w:val="24"/>
        </w:rPr>
        <w:t>Республики Башкортостан на 2024 год</w:t>
      </w:r>
    </w:p>
    <w:p w:rsidR="00061E7D" w:rsidRPr="000E2541" w:rsidRDefault="00AB1ED1" w:rsidP="00AB1ED1">
      <w:pPr>
        <w:pStyle w:val="aff5"/>
        <w:spacing w:before="268"/>
        <w:ind w:right="478"/>
        <w:jc w:val="both"/>
        <w:rPr>
          <w:sz w:val="28"/>
        </w:rPr>
      </w:pPr>
      <w:r>
        <w:t xml:space="preserve">       </w:t>
      </w:r>
      <w:proofErr w:type="gramStart"/>
      <w:r w:rsidR="00061E7D" w:rsidRPr="000E2541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</w:t>
      </w:r>
      <w:r w:rsidR="00061E7D" w:rsidRPr="000E2541">
        <w:rPr>
          <w:spacing w:val="-5"/>
        </w:rPr>
        <w:t xml:space="preserve"> </w:t>
      </w:r>
      <w:r w:rsidR="00061E7D" w:rsidRPr="000E2541"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благоустройства) (далее – муниципальный контроль).</w:t>
      </w:r>
      <w:proofErr w:type="gramEnd"/>
    </w:p>
    <w:p w:rsidR="00061E7D" w:rsidRPr="000E2541" w:rsidRDefault="00061E7D" w:rsidP="00061E7D">
      <w:pPr>
        <w:pStyle w:val="aff3"/>
        <w:widowControl w:val="0"/>
        <w:numPr>
          <w:ilvl w:val="0"/>
          <w:numId w:val="19"/>
        </w:numPr>
        <w:tabs>
          <w:tab w:val="left" w:pos="1393"/>
        </w:tabs>
        <w:autoSpaceDE w:val="0"/>
        <w:autoSpaceDN w:val="0"/>
        <w:spacing w:before="274" w:after="0" w:line="240" w:lineRule="auto"/>
        <w:ind w:right="520" w:firstLine="640"/>
        <w:contextualSpacing w:val="0"/>
        <w:rPr>
          <w:b/>
          <w:sz w:val="24"/>
          <w:szCs w:val="24"/>
        </w:rPr>
      </w:pPr>
      <w:r w:rsidRPr="000E2541">
        <w:rPr>
          <w:b/>
          <w:sz w:val="24"/>
          <w:szCs w:val="24"/>
        </w:rPr>
        <w:t>Анализ текущего состояния осуществления муниципального контроля,</w:t>
      </w:r>
      <w:r w:rsidRPr="000E2541">
        <w:rPr>
          <w:b/>
          <w:spacing w:val="-9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описание</w:t>
      </w:r>
      <w:r w:rsidRPr="000E2541">
        <w:rPr>
          <w:b/>
          <w:spacing w:val="-9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текущего</w:t>
      </w:r>
      <w:r w:rsidRPr="000E2541">
        <w:rPr>
          <w:b/>
          <w:spacing w:val="-9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развития</w:t>
      </w:r>
      <w:r w:rsidRPr="000E2541">
        <w:rPr>
          <w:b/>
          <w:spacing w:val="-7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профилактической</w:t>
      </w:r>
      <w:r w:rsidRPr="000E2541">
        <w:rPr>
          <w:b/>
          <w:spacing w:val="-11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деятельности</w:t>
      </w:r>
    </w:p>
    <w:p w:rsidR="00061E7D" w:rsidRPr="000E2541" w:rsidRDefault="00061E7D" w:rsidP="00061E7D">
      <w:pPr>
        <w:ind w:left="575" w:right="583"/>
        <w:rPr>
          <w:b/>
          <w:sz w:val="24"/>
          <w:szCs w:val="24"/>
        </w:rPr>
      </w:pPr>
      <w:r w:rsidRPr="000E2541">
        <w:rPr>
          <w:b/>
          <w:sz w:val="24"/>
          <w:szCs w:val="24"/>
        </w:rPr>
        <w:t>администрации сельского поселения Кызыл-Ярский сельсовет муниципального</w:t>
      </w:r>
      <w:r w:rsidRPr="000E2541">
        <w:rPr>
          <w:b/>
          <w:spacing w:val="-5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района</w:t>
      </w:r>
      <w:r w:rsidRPr="000E2541">
        <w:rPr>
          <w:b/>
          <w:spacing w:val="-5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Ермекеевский</w:t>
      </w:r>
      <w:r w:rsidRPr="000E2541">
        <w:rPr>
          <w:b/>
          <w:spacing w:val="40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район</w:t>
      </w:r>
      <w:r w:rsidRPr="000E2541">
        <w:rPr>
          <w:b/>
          <w:spacing w:val="-7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Республики</w:t>
      </w:r>
      <w:r w:rsidRPr="000E2541">
        <w:rPr>
          <w:b/>
          <w:spacing w:val="-7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Башкортостан, характеристика проблем, на решение которых направлена Программа</w:t>
      </w:r>
    </w:p>
    <w:p w:rsidR="00061E7D" w:rsidRPr="000E2541" w:rsidRDefault="00061E7D" w:rsidP="00061E7D">
      <w:pPr>
        <w:pStyle w:val="aff5"/>
        <w:spacing w:before="275" w:line="321" w:lineRule="exact"/>
        <w:ind w:left="1191"/>
        <w:rPr>
          <w:sz w:val="28"/>
        </w:rPr>
      </w:pPr>
      <w:r w:rsidRPr="000E2541">
        <w:t>Объектами</w:t>
      </w:r>
      <w:r w:rsidRPr="000E2541">
        <w:rPr>
          <w:spacing w:val="-7"/>
        </w:rPr>
        <w:t xml:space="preserve"> </w:t>
      </w:r>
      <w:r w:rsidRPr="000E2541">
        <w:t>при</w:t>
      </w:r>
      <w:r w:rsidRPr="000E2541">
        <w:rPr>
          <w:spacing w:val="-4"/>
        </w:rPr>
        <w:t xml:space="preserve"> </w:t>
      </w:r>
      <w:r w:rsidRPr="000E2541">
        <w:t>осуществлении</w:t>
      </w:r>
      <w:r w:rsidRPr="000E2541">
        <w:rPr>
          <w:spacing w:val="-4"/>
        </w:rPr>
        <w:t xml:space="preserve"> </w:t>
      </w:r>
      <w:r w:rsidRPr="000E2541">
        <w:t>муниципального</w:t>
      </w:r>
      <w:r w:rsidRPr="000E2541">
        <w:rPr>
          <w:spacing w:val="-3"/>
        </w:rPr>
        <w:t xml:space="preserve"> </w:t>
      </w:r>
      <w:r w:rsidRPr="000E2541">
        <w:t>контроля</w:t>
      </w:r>
      <w:r w:rsidRPr="000E2541">
        <w:rPr>
          <w:spacing w:val="-2"/>
        </w:rPr>
        <w:t xml:space="preserve"> являются:</w:t>
      </w:r>
    </w:p>
    <w:p w:rsidR="00061E7D" w:rsidRPr="000E2541" w:rsidRDefault="00061E7D" w:rsidP="00AB1ED1">
      <w:pPr>
        <w:pStyle w:val="aff5"/>
        <w:ind w:right="486"/>
        <w:jc w:val="both"/>
      </w:pPr>
      <w:r w:rsidRPr="000E2541"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61E7D" w:rsidRPr="000E2541" w:rsidRDefault="00061E7D" w:rsidP="00AB1ED1">
      <w:pPr>
        <w:pStyle w:val="aff5"/>
        <w:spacing w:before="1"/>
        <w:ind w:right="489"/>
        <w:jc w:val="both"/>
      </w:pPr>
      <w:r w:rsidRPr="000E2541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61E7D" w:rsidRPr="000E2541" w:rsidRDefault="00061E7D" w:rsidP="00AB1ED1">
      <w:pPr>
        <w:pStyle w:val="aff5"/>
        <w:ind w:right="487"/>
        <w:jc w:val="both"/>
      </w:pPr>
      <w:r w:rsidRPr="000E2541">
        <w:t>здания, строения, сооружения, территории, включая земельные</w:t>
      </w:r>
      <w:r w:rsidRPr="000E2541">
        <w:rPr>
          <w:spacing w:val="40"/>
        </w:rPr>
        <w:t xml:space="preserve"> </w:t>
      </w:r>
      <w:r w:rsidRPr="000E2541">
        <w:t xml:space="preserve">участки, предметы и другие объекты, которыми контролируемые лицами владеют и (или) пользуются и к которым предъявляются обязательные </w:t>
      </w:r>
      <w:r w:rsidRPr="000E2541">
        <w:rPr>
          <w:spacing w:val="-2"/>
        </w:rPr>
        <w:t>требования.</w:t>
      </w:r>
    </w:p>
    <w:p w:rsidR="00061E7D" w:rsidRPr="000E2541" w:rsidRDefault="00061E7D" w:rsidP="00AB1ED1">
      <w:pPr>
        <w:pStyle w:val="aff5"/>
        <w:ind w:right="485"/>
        <w:jc w:val="both"/>
      </w:pPr>
      <w:r w:rsidRPr="000E2541">
        <w:t xml:space="preserve">Контролируемыми лицами при осуществлении муниципального контроля являются юридические лица, индивидуальные предприниматели и граждане, исполняющие обязательные требования жилищного </w:t>
      </w:r>
      <w:r w:rsidRPr="000E2541">
        <w:rPr>
          <w:spacing w:val="-2"/>
        </w:rPr>
        <w:t>законодательства.</w:t>
      </w:r>
    </w:p>
    <w:p w:rsidR="00061E7D" w:rsidRPr="000E2541" w:rsidRDefault="00061E7D" w:rsidP="00061E7D">
      <w:pPr>
        <w:pStyle w:val="aff5"/>
        <w:spacing w:before="292"/>
        <w:ind w:right="485"/>
      </w:pPr>
      <w:r w:rsidRPr="000E2541">
        <w:t>Общее количество объектов контроля оценивается в 1, среди них имеющие категории риска:</w:t>
      </w:r>
    </w:p>
    <w:p w:rsidR="00061E7D" w:rsidRPr="000E2541" w:rsidRDefault="00061E7D" w:rsidP="00061E7D">
      <w:pPr>
        <w:pStyle w:val="aff5"/>
        <w:spacing w:before="1" w:line="321" w:lineRule="exact"/>
        <w:ind w:left="1191"/>
      </w:pPr>
      <w:r w:rsidRPr="000E2541">
        <w:t>низкий</w:t>
      </w:r>
      <w:r w:rsidRPr="000E2541">
        <w:rPr>
          <w:spacing w:val="-2"/>
        </w:rPr>
        <w:t xml:space="preserve"> </w:t>
      </w:r>
      <w:r w:rsidRPr="000E2541">
        <w:t>риск</w:t>
      </w:r>
      <w:r w:rsidRPr="000E2541">
        <w:rPr>
          <w:spacing w:val="-1"/>
        </w:rPr>
        <w:t xml:space="preserve"> </w:t>
      </w:r>
      <w:r w:rsidRPr="000E2541">
        <w:t xml:space="preserve">– 0 (100 </w:t>
      </w:r>
      <w:r w:rsidRPr="000E2541">
        <w:rPr>
          <w:spacing w:val="-5"/>
        </w:rPr>
        <w:t>%).</w:t>
      </w:r>
    </w:p>
    <w:p w:rsidR="00061E7D" w:rsidRPr="000E2541" w:rsidRDefault="00061E7D" w:rsidP="00AB1ED1">
      <w:pPr>
        <w:pStyle w:val="aff5"/>
        <w:ind w:right="487"/>
        <w:jc w:val="both"/>
      </w:pPr>
      <w:r w:rsidRPr="000E2541">
        <w:t>Главной задачей администрации сельского поселения Кызыл-Ярский сельсовет муниципального района Ермекеевский</w:t>
      </w:r>
      <w:r w:rsidRPr="000E2541">
        <w:rPr>
          <w:spacing w:val="40"/>
        </w:rPr>
        <w:t xml:space="preserve"> </w:t>
      </w:r>
      <w:r w:rsidRPr="000E2541">
        <w:t>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61E7D" w:rsidRPr="000E2541" w:rsidRDefault="00061E7D" w:rsidP="00AB1ED1">
      <w:pPr>
        <w:pStyle w:val="aff5"/>
        <w:tabs>
          <w:tab w:val="left" w:pos="4090"/>
          <w:tab w:val="left" w:pos="6500"/>
          <w:tab w:val="left" w:pos="7810"/>
        </w:tabs>
        <w:ind w:right="481"/>
        <w:jc w:val="both"/>
      </w:pPr>
      <w:r w:rsidRPr="000E2541">
        <w:rPr>
          <w:spacing w:val="-2"/>
        </w:rPr>
        <w:t>Информирование</w:t>
      </w:r>
      <w:r>
        <w:t xml:space="preserve"> </w:t>
      </w:r>
      <w:r w:rsidRPr="000E2541">
        <w:rPr>
          <w:spacing w:val="-2"/>
        </w:rPr>
        <w:t>юридически</w:t>
      </w:r>
      <w:r>
        <w:rPr>
          <w:spacing w:val="-2"/>
        </w:rPr>
        <w:t xml:space="preserve">х </w:t>
      </w:r>
      <w:r w:rsidRPr="000E2541">
        <w:rPr>
          <w:spacing w:val="-4"/>
        </w:rPr>
        <w:t>лиц,</w:t>
      </w:r>
      <w:r>
        <w:t xml:space="preserve"> </w:t>
      </w:r>
      <w:r w:rsidRPr="000E2541">
        <w:rPr>
          <w:spacing w:val="-2"/>
        </w:rPr>
        <w:t xml:space="preserve">индивидуальных </w:t>
      </w:r>
      <w:r w:rsidRPr="000E2541">
        <w:t>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на территории сельского поселения Кызыл-Ярский сельсовет муниципального района Ермекеевский</w:t>
      </w:r>
      <w:r w:rsidRPr="000E2541">
        <w:rPr>
          <w:spacing w:val="40"/>
        </w:rPr>
        <w:t xml:space="preserve"> </w:t>
      </w:r>
      <w:r w:rsidRPr="000E2541">
        <w:t>район Республики Башкортостан в информационн</w:t>
      </w:r>
      <w:proofErr w:type="gramStart"/>
      <w:r w:rsidRPr="000E2541">
        <w:t>о-</w:t>
      </w:r>
      <w:proofErr w:type="gramEnd"/>
      <w:r w:rsidRPr="000E2541">
        <w:t xml:space="preserve"> телекоммуникационной сети «Интернет».</w:t>
      </w:r>
    </w:p>
    <w:p w:rsidR="00061E7D" w:rsidRPr="000E2541" w:rsidRDefault="00061E7D" w:rsidP="00AB1ED1">
      <w:pPr>
        <w:pStyle w:val="aff5"/>
        <w:ind w:right="487"/>
        <w:jc w:val="both"/>
        <w:rPr>
          <w:i/>
        </w:rPr>
      </w:pPr>
      <w:r w:rsidRPr="000E2541">
        <w:lastRenderedPageBreak/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0E2541">
        <w:rPr>
          <w:i/>
        </w:rPr>
        <w:t>.</w:t>
      </w:r>
    </w:p>
    <w:p w:rsidR="00061E7D" w:rsidRPr="000E2541" w:rsidRDefault="00061E7D" w:rsidP="00AB1ED1">
      <w:pPr>
        <w:pStyle w:val="aff5"/>
        <w:ind w:right="484"/>
        <w:jc w:val="both"/>
      </w:pPr>
      <w:r w:rsidRPr="000E2541">
        <w:t>Проведённая администрацией сельского поселения Кызыл-Ярский сельсовет муниципального района Ермекеевский</w:t>
      </w:r>
      <w:r w:rsidRPr="000E2541">
        <w:rPr>
          <w:spacing w:val="40"/>
        </w:rPr>
        <w:t xml:space="preserve"> </w:t>
      </w:r>
      <w:r w:rsidRPr="000E2541">
        <w:t>район Республики Башкортостан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61E7D" w:rsidRPr="000E2541" w:rsidRDefault="00061E7D" w:rsidP="00061E7D">
      <w:pPr>
        <w:pStyle w:val="aff3"/>
        <w:widowControl w:val="0"/>
        <w:numPr>
          <w:ilvl w:val="0"/>
          <w:numId w:val="19"/>
        </w:numPr>
        <w:tabs>
          <w:tab w:val="left" w:pos="3210"/>
        </w:tabs>
        <w:autoSpaceDE w:val="0"/>
        <w:autoSpaceDN w:val="0"/>
        <w:spacing w:before="239" w:after="0" w:line="240" w:lineRule="auto"/>
        <w:ind w:left="3210" w:hanging="359"/>
        <w:contextualSpacing w:val="0"/>
        <w:rPr>
          <w:b/>
          <w:sz w:val="24"/>
          <w:szCs w:val="24"/>
        </w:rPr>
      </w:pPr>
      <w:r w:rsidRPr="000E2541">
        <w:rPr>
          <w:b/>
          <w:sz w:val="24"/>
          <w:szCs w:val="24"/>
        </w:rPr>
        <w:t>Цели</w:t>
      </w:r>
      <w:r w:rsidRPr="000E2541">
        <w:rPr>
          <w:b/>
          <w:spacing w:val="-4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и</w:t>
      </w:r>
      <w:r w:rsidRPr="000E2541">
        <w:rPr>
          <w:b/>
          <w:spacing w:val="-3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задачи</w:t>
      </w:r>
      <w:r w:rsidRPr="000E2541">
        <w:rPr>
          <w:b/>
          <w:spacing w:val="-4"/>
          <w:sz w:val="24"/>
          <w:szCs w:val="24"/>
        </w:rPr>
        <w:t xml:space="preserve"> </w:t>
      </w:r>
      <w:r w:rsidRPr="000E2541">
        <w:rPr>
          <w:b/>
          <w:sz w:val="24"/>
          <w:szCs w:val="24"/>
        </w:rPr>
        <w:t>реализации</w:t>
      </w:r>
      <w:r w:rsidRPr="000E2541">
        <w:rPr>
          <w:b/>
          <w:spacing w:val="-3"/>
          <w:sz w:val="24"/>
          <w:szCs w:val="24"/>
        </w:rPr>
        <w:t xml:space="preserve"> </w:t>
      </w:r>
      <w:r w:rsidRPr="000E2541">
        <w:rPr>
          <w:b/>
          <w:spacing w:val="-2"/>
          <w:sz w:val="24"/>
          <w:szCs w:val="24"/>
        </w:rPr>
        <w:t>Программы</w:t>
      </w:r>
    </w:p>
    <w:p w:rsidR="00061E7D" w:rsidRPr="000E2541" w:rsidRDefault="00061E7D" w:rsidP="00061E7D">
      <w:pPr>
        <w:pStyle w:val="aff3"/>
        <w:widowControl w:val="0"/>
        <w:numPr>
          <w:ilvl w:val="0"/>
          <w:numId w:val="20"/>
        </w:numPr>
        <w:tabs>
          <w:tab w:val="left" w:pos="1471"/>
        </w:tabs>
        <w:autoSpaceDE w:val="0"/>
        <w:autoSpaceDN w:val="0"/>
        <w:spacing w:before="244" w:after="0" w:line="321" w:lineRule="exact"/>
        <w:contextualSpacing w:val="0"/>
        <w:jc w:val="both"/>
        <w:rPr>
          <w:sz w:val="24"/>
          <w:szCs w:val="24"/>
        </w:rPr>
      </w:pPr>
      <w:r w:rsidRPr="000E2541">
        <w:rPr>
          <w:sz w:val="24"/>
          <w:szCs w:val="24"/>
        </w:rPr>
        <w:t>Целями</w:t>
      </w:r>
      <w:r w:rsidRPr="000E2541">
        <w:rPr>
          <w:spacing w:val="-8"/>
          <w:sz w:val="24"/>
          <w:szCs w:val="24"/>
        </w:rPr>
        <w:t xml:space="preserve"> </w:t>
      </w:r>
      <w:r w:rsidRPr="000E2541">
        <w:rPr>
          <w:sz w:val="24"/>
          <w:szCs w:val="24"/>
        </w:rPr>
        <w:t>реализации</w:t>
      </w:r>
      <w:r w:rsidRPr="000E2541">
        <w:rPr>
          <w:spacing w:val="-4"/>
          <w:sz w:val="24"/>
          <w:szCs w:val="24"/>
        </w:rPr>
        <w:t xml:space="preserve"> </w:t>
      </w:r>
      <w:r w:rsidRPr="000E2541">
        <w:rPr>
          <w:sz w:val="24"/>
          <w:szCs w:val="24"/>
        </w:rPr>
        <w:t>Программы</w:t>
      </w:r>
      <w:r w:rsidRPr="000E2541">
        <w:rPr>
          <w:spacing w:val="-5"/>
          <w:sz w:val="24"/>
          <w:szCs w:val="24"/>
        </w:rPr>
        <w:t xml:space="preserve"> </w:t>
      </w:r>
      <w:r w:rsidRPr="000E2541">
        <w:rPr>
          <w:spacing w:val="-2"/>
          <w:sz w:val="24"/>
          <w:szCs w:val="24"/>
        </w:rPr>
        <w:t>являются:</w:t>
      </w:r>
    </w:p>
    <w:p w:rsidR="00061E7D" w:rsidRPr="000E2541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after="0" w:line="240" w:lineRule="auto"/>
        <w:ind w:right="482" w:firstLine="710"/>
        <w:contextualSpacing w:val="0"/>
        <w:jc w:val="both"/>
        <w:rPr>
          <w:sz w:val="24"/>
          <w:szCs w:val="24"/>
        </w:rPr>
      </w:pPr>
      <w:r w:rsidRPr="000E2541">
        <w:rPr>
          <w:sz w:val="24"/>
          <w:szCs w:val="24"/>
        </w:rPr>
        <w:t>предупреждение нарушений обязательных требований, установленных Правилами благоустройства сельского поселения Кызыл-Ярский сельсовет муниципального района Ермекеевский</w:t>
      </w:r>
      <w:r w:rsidRPr="000E2541">
        <w:rPr>
          <w:spacing w:val="40"/>
          <w:sz w:val="24"/>
          <w:szCs w:val="24"/>
        </w:rPr>
        <w:t xml:space="preserve"> </w:t>
      </w:r>
      <w:r w:rsidRPr="000E2541">
        <w:rPr>
          <w:sz w:val="24"/>
          <w:szCs w:val="24"/>
        </w:rPr>
        <w:t>район Республики Башкортостан;</w:t>
      </w:r>
    </w:p>
    <w:p w:rsidR="00061E7D" w:rsidRPr="000E2541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before="4" w:after="0" w:line="235" w:lineRule="auto"/>
        <w:ind w:right="486" w:firstLine="710"/>
        <w:contextualSpacing w:val="0"/>
        <w:jc w:val="both"/>
        <w:rPr>
          <w:sz w:val="24"/>
          <w:szCs w:val="24"/>
        </w:rPr>
      </w:pPr>
      <w:r w:rsidRPr="000E2541">
        <w:rPr>
          <w:sz w:val="24"/>
          <w:szCs w:val="24"/>
        </w:rPr>
        <w:t xml:space="preserve">предотвращение угрозы причинения, либо причинения вреда охраняемым законом ценностям вследствие нарушений обязательных </w:t>
      </w:r>
      <w:r w:rsidRPr="000E2541">
        <w:rPr>
          <w:spacing w:val="-2"/>
          <w:sz w:val="24"/>
          <w:szCs w:val="24"/>
        </w:rPr>
        <w:t>требований;</w:t>
      </w:r>
    </w:p>
    <w:p w:rsidR="00061E7D" w:rsidRPr="000E2541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before="5" w:after="0" w:line="240" w:lineRule="auto"/>
        <w:ind w:right="492" w:firstLine="710"/>
        <w:contextualSpacing w:val="0"/>
        <w:jc w:val="both"/>
        <w:rPr>
          <w:sz w:val="24"/>
          <w:szCs w:val="24"/>
        </w:rPr>
      </w:pPr>
      <w:r w:rsidRPr="000E2541">
        <w:rPr>
          <w:sz w:val="24"/>
          <w:szCs w:val="24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61E7D" w:rsidRPr="000E2541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before="2" w:after="0" w:line="235" w:lineRule="auto"/>
        <w:ind w:right="488" w:firstLine="710"/>
        <w:contextualSpacing w:val="0"/>
        <w:jc w:val="both"/>
        <w:rPr>
          <w:sz w:val="24"/>
          <w:szCs w:val="24"/>
        </w:rPr>
      </w:pPr>
      <w:r w:rsidRPr="000E2541">
        <w:rPr>
          <w:sz w:val="24"/>
          <w:szCs w:val="24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61E7D" w:rsidRPr="000E2541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before="6" w:after="0" w:line="235" w:lineRule="auto"/>
        <w:ind w:right="479" w:firstLine="710"/>
        <w:contextualSpacing w:val="0"/>
        <w:jc w:val="both"/>
        <w:rPr>
          <w:sz w:val="24"/>
          <w:szCs w:val="24"/>
        </w:rPr>
      </w:pPr>
      <w:r w:rsidRPr="000E2541">
        <w:rPr>
          <w:sz w:val="24"/>
          <w:szCs w:val="24"/>
        </w:rPr>
        <w:t xml:space="preserve">повышение прозрачности системы контрольно-надзорной </w:t>
      </w:r>
      <w:r w:rsidRPr="000E2541">
        <w:rPr>
          <w:spacing w:val="-2"/>
          <w:sz w:val="24"/>
          <w:szCs w:val="24"/>
        </w:rPr>
        <w:t>деятельности.</w:t>
      </w:r>
    </w:p>
    <w:p w:rsidR="00061E7D" w:rsidRPr="005B49B8" w:rsidRDefault="00061E7D" w:rsidP="00AB1ED1">
      <w:pPr>
        <w:pStyle w:val="aff3"/>
        <w:widowControl w:val="0"/>
        <w:numPr>
          <w:ilvl w:val="0"/>
          <w:numId w:val="20"/>
        </w:numPr>
        <w:tabs>
          <w:tab w:val="left" w:pos="1471"/>
        </w:tabs>
        <w:autoSpaceDE w:val="0"/>
        <w:autoSpaceDN w:val="0"/>
        <w:spacing w:before="5" w:after="0" w:line="240" w:lineRule="auto"/>
        <w:contextualSpacing w:val="0"/>
        <w:jc w:val="both"/>
      </w:pPr>
      <w:r w:rsidRPr="000E2541">
        <w:rPr>
          <w:sz w:val="24"/>
          <w:szCs w:val="24"/>
        </w:rPr>
        <w:t>Задачами</w:t>
      </w:r>
      <w:r w:rsidRPr="000E2541">
        <w:rPr>
          <w:spacing w:val="-6"/>
          <w:sz w:val="24"/>
          <w:szCs w:val="24"/>
        </w:rPr>
        <w:t xml:space="preserve"> </w:t>
      </w:r>
      <w:r w:rsidRPr="000E2541">
        <w:rPr>
          <w:sz w:val="24"/>
          <w:szCs w:val="24"/>
        </w:rPr>
        <w:t>реализации</w:t>
      </w:r>
      <w:r w:rsidRPr="000E2541">
        <w:rPr>
          <w:spacing w:val="-5"/>
          <w:sz w:val="24"/>
          <w:szCs w:val="24"/>
        </w:rPr>
        <w:t xml:space="preserve"> </w:t>
      </w:r>
      <w:r w:rsidRPr="000E2541">
        <w:rPr>
          <w:sz w:val="24"/>
          <w:szCs w:val="24"/>
        </w:rPr>
        <w:t>Программы</w:t>
      </w:r>
      <w:r w:rsidRPr="000E2541">
        <w:rPr>
          <w:spacing w:val="-3"/>
          <w:sz w:val="24"/>
          <w:szCs w:val="24"/>
        </w:rPr>
        <w:t xml:space="preserve"> </w:t>
      </w:r>
      <w:r w:rsidRPr="000E2541">
        <w:rPr>
          <w:spacing w:val="-2"/>
          <w:sz w:val="24"/>
          <w:szCs w:val="24"/>
        </w:rPr>
        <w:t>являются</w:t>
      </w:r>
      <w:r w:rsidRPr="000E2541">
        <w:rPr>
          <w:spacing w:val="-2"/>
        </w:rPr>
        <w:t>:</w:t>
      </w:r>
    </w:p>
    <w:p w:rsidR="00061E7D" w:rsidRPr="005B49B8" w:rsidRDefault="00061E7D" w:rsidP="00AB1ED1">
      <w:pPr>
        <w:pStyle w:val="aff3"/>
        <w:tabs>
          <w:tab w:val="left" w:pos="1474"/>
        </w:tabs>
        <w:spacing w:before="292" w:after="0" w:line="240" w:lineRule="auto"/>
        <w:ind w:left="0" w:right="48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Pr="005B49B8">
        <w:rPr>
          <w:sz w:val="24"/>
          <w:szCs w:val="24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61E7D" w:rsidRPr="005B49B8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after="0" w:line="240" w:lineRule="auto"/>
        <w:ind w:right="488" w:firstLine="710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1E7D" w:rsidRPr="005B49B8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after="0" w:line="240" w:lineRule="auto"/>
        <w:ind w:right="488" w:firstLine="710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61E7D" w:rsidRPr="005B49B8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after="0" w:line="240" w:lineRule="auto"/>
        <w:ind w:right="487" w:firstLine="710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61E7D" w:rsidRPr="005B49B8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after="0" w:line="240" w:lineRule="auto"/>
        <w:ind w:right="496" w:firstLine="710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61E7D" w:rsidRPr="005B49B8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after="0" w:line="235" w:lineRule="auto"/>
        <w:ind w:right="488" w:firstLine="710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61E7D" w:rsidRPr="005B49B8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after="0" w:line="240" w:lineRule="auto"/>
        <w:ind w:right="489" w:firstLine="710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1E7D" w:rsidRPr="005B49B8" w:rsidRDefault="00061E7D" w:rsidP="00AB1ED1">
      <w:pPr>
        <w:pStyle w:val="aff3"/>
        <w:widowControl w:val="0"/>
        <w:numPr>
          <w:ilvl w:val="1"/>
          <w:numId w:val="20"/>
        </w:numPr>
        <w:tabs>
          <w:tab w:val="left" w:pos="1474"/>
        </w:tabs>
        <w:autoSpaceDE w:val="0"/>
        <w:autoSpaceDN w:val="0"/>
        <w:spacing w:before="3" w:after="0" w:line="235" w:lineRule="auto"/>
        <w:ind w:right="482" w:firstLine="710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снижение издержек контрольно-надзорной деятельности и административной нагрузки на контролируемых лиц.</w:t>
      </w:r>
    </w:p>
    <w:p w:rsidR="00061E7D" w:rsidRPr="005B49B8" w:rsidRDefault="00061E7D" w:rsidP="00061E7D">
      <w:pPr>
        <w:pStyle w:val="aff3"/>
        <w:widowControl w:val="0"/>
        <w:numPr>
          <w:ilvl w:val="0"/>
          <w:numId w:val="19"/>
        </w:numPr>
        <w:tabs>
          <w:tab w:val="left" w:pos="2202"/>
          <w:tab w:val="left" w:pos="3432"/>
        </w:tabs>
        <w:autoSpaceDE w:val="0"/>
        <w:autoSpaceDN w:val="0"/>
        <w:spacing w:before="245" w:after="0" w:line="240" w:lineRule="auto"/>
        <w:ind w:left="3432" w:right="1753" w:hanging="1696"/>
        <w:contextualSpacing w:val="0"/>
        <w:rPr>
          <w:b/>
          <w:sz w:val="24"/>
          <w:szCs w:val="24"/>
        </w:rPr>
      </w:pPr>
      <w:r w:rsidRPr="005B49B8">
        <w:rPr>
          <w:b/>
          <w:sz w:val="24"/>
          <w:szCs w:val="24"/>
        </w:rPr>
        <w:t>Перечень</w:t>
      </w:r>
      <w:r w:rsidRPr="005B49B8">
        <w:rPr>
          <w:b/>
          <w:spacing w:val="-14"/>
          <w:sz w:val="24"/>
          <w:szCs w:val="24"/>
        </w:rPr>
        <w:t xml:space="preserve"> </w:t>
      </w:r>
      <w:r w:rsidRPr="005B49B8">
        <w:rPr>
          <w:b/>
          <w:sz w:val="24"/>
          <w:szCs w:val="24"/>
        </w:rPr>
        <w:t>профилактических</w:t>
      </w:r>
      <w:r w:rsidRPr="005B49B8">
        <w:rPr>
          <w:b/>
          <w:spacing w:val="-14"/>
          <w:sz w:val="24"/>
          <w:szCs w:val="24"/>
        </w:rPr>
        <w:t xml:space="preserve"> </w:t>
      </w:r>
      <w:r w:rsidRPr="005B49B8">
        <w:rPr>
          <w:b/>
          <w:sz w:val="24"/>
          <w:szCs w:val="24"/>
        </w:rPr>
        <w:t>мероприятий,</w:t>
      </w:r>
      <w:r w:rsidRPr="005B49B8">
        <w:rPr>
          <w:b/>
          <w:spacing w:val="-14"/>
          <w:sz w:val="24"/>
          <w:szCs w:val="24"/>
        </w:rPr>
        <w:t xml:space="preserve"> </w:t>
      </w:r>
      <w:r w:rsidRPr="005B49B8">
        <w:rPr>
          <w:b/>
          <w:sz w:val="24"/>
          <w:szCs w:val="24"/>
        </w:rPr>
        <w:t>сроки (периодичность) их проведения</w:t>
      </w:r>
    </w:p>
    <w:p w:rsidR="00061E7D" w:rsidRPr="00AB1ED1" w:rsidRDefault="00AB1ED1" w:rsidP="00AB1ED1">
      <w:pPr>
        <w:widowControl w:val="0"/>
        <w:tabs>
          <w:tab w:val="left" w:pos="1514"/>
        </w:tabs>
        <w:autoSpaceDE w:val="0"/>
        <w:autoSpaceDN w:val="0"/>
        <w:spacing w:before="241"/>
        <w:ind w:left="155" w:right="4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61E7D" w:rsidRPr="00AB1ED1">
        <w:rPr>
          <w:sz w:val="24"/>
          <w:szCs w:val="24"/>
        </w:rPr>
        <w:t>В соответствии с Положением о муниципальном контроле в сфере благоустройства на территории</w:t>
      </w:r>
      <w:proofErr w:type="gramEnd"/>
      <w:r w:rsidR="00061E7D" w:rsidRPr="00AB1ED1">
        <w:rPr>
          <w:sz w:val="24"/>
          <w:szCs w:val="24"/>
        </w:rPr>
        <w:t xml:space="preserve"> сельского поселения Кызыл-Ярский сельсовет муниципального района Ермекеевский</w:t>
      </w:r>
      <w:r w:rsidR="00061E7D" w:rsidRPr="00AB1ED1">
        <w:rPr>
          <w:spacing w:val="40"/>
          <w:sz w:val="24"/>
          <w:szCs w:val="24"/>
        </w:rPr>
        <w:t xml:space="preserve"> </w:t>
      </w:r>
      <w:r w:rsidR="00061E7D" w:rsidRPr="00AB1ED1">
        <w:rPr>
          <w:sz w:val="24"/>
          <w:szCs w:val="24"/>
        </w:rPr>
        <w:t>район Республики Башкортостан от 10 декабря 2021</w:t>
      </w:r>
      <w:r w:rsidR="00061E7D" w:rsidRPr="00AB1ED1">
        <w:rPr>
          <w:spacing w:val="40"/>
          <w:sz w:val="24"/>
          <w:szCs w:val="24"/>
        </w:rPr>
        <w:t xml:space="preserve"> </w:t>
      </w:r>
      <w:r w:rsidR="00061E7D" w:rsidRPr="00AB1ED1">
        <w:rPr>
          <w:sz w:val="24"/>
          <w:szCs w:val="24"/>
        </w:rPr>
        <w:t xml:space="preserve">года № 199, проводятся следующие профилактические </w:t>
      </w:r>
      <w:r w:rsidR="00061E7D" w:rsidRPr="00AB1ED1">
        <w:rPr>
          <w:spacing w:val="-2"/>
          <w:sz w:val="24"/>
          <w:szCs w:val="24"/>
        </w:rPr>
        <w:t>мероприятия:</w:t>
      </w:r>
    </w:p>
    <w:p w:rsidR="00061E7D" w:rsidRPr="005B49B8" w:rsidRDefault="00061E7D" w:rsidP="00061E7D">
      <w:pPr>
        <w:pStyle w:val="aff5"/>
        <w:spacing w:before="1" w:line="321" w:lineRule="exact"/>
        <w:ind w:left="1046"/>
      </w:pPr>
      <w:r w:rsidRPr="005B49B8">
        <w:t>а)</w:t>
      </w:r>
      <w:r w:rsidRPr="005B49B8">
        <w:rPr>
          <w:spacing w:val="2"/>
        </w:rPr>
        <w:t xml:space="preserve"> </w:t>
      </w:r>
      <w:r w:rsidRPr="005B49B8">
        <w:rPr>
          <w:spacing w:val="-2"/>
        </w:rPr>
        <w:t>информирование;</w:t>
      </w:r>
    </w:p>
    <w:p w:rsidR="00061E7D" w:rsidRPr="005B49B8" w:rsidRDefault="00061E7D" w:rsidP="00061E7D">
      <w:pPr>
        <w:pStyle w:val="aff5"/>
        <w:ind w:left="1046" w:right="3473"/>
      </w:pPr>
      <w:r w:rsidRPr="005B49B8">
        <w:lastRenderedPageBreak/>
        <w:t>б)</w:t>
      </w:r>
      <w:r w:rsidRPr="005B49B8">
        <w:rPr>
          <w:spacing w:val="-11"/>
        </w:rPr>
        <w:t xml:space="preserve"> </w:t>
      </w:r>
      <w:r w:rsidRPr="005B49B8">
        <w:t>обобщение</w:t>
      </w:r>
      <w:r w:rsidRPr="005B49B8">
        <w:rPr>
          <w:spacing w:val="-12"/>
        </w:rPr>
        <w:t xml:space="preserve"> </w:t>
      </w:r>
      <w:r w:rsidRPr="005B49B8">
        <w:t>правоприменительной</w:t>
      </w:r>
      <w:r w:rsidRPr="005B49B8">
        <w:rPr>
          <w:spacing w:val="-13"/>
        </w:rPr>
        <w:t xml:space="preserve"> </w:t>
      </w:r>
      <w:r w:rsidRPr="005B49B8">
        <w:t>практики; в) объявление предостережения;</w:t>
      </w:r>
    </w:p>
    <w:p w:rsidR="00061E7D" w:rsidRPr="005B49B8" w:rsidRDefault="00061E7D" w:rsidP="00061E7D">
      <w:pPr>
        <w:pStyle w:val="aff5"/>
        <w:spacing w:line="321" w:lineRule="exact"/>
        <w:ind w:left="1046"/>
      </w:pPr>
      <w:r w:rsidRPr="005B49B8">
        <w:t>г)</w:t>
      </w:r>
      <w:r w:rsidRPr="005B49B8">
        <w:rPr>
          <w:spacing w:val="1"/>
        </w:rPr>
        <w:t xml:space="preserve"> </w:t>
      </w:r>
      <w:r w:rsidRPr="005B49B8">
        <w:rPr>
          <w:spacing w:val="-2"/>
        </w:rPr>
        <w:t>консультирование;</w:t>
      </w:r>
    </w:p>
    <w:p w:rsidR="00061E7D" w:rsidRPr="005B49B8" w:rsidRDefault="00061E7D" w:rsidP="00061E7D">
      <w:pPr>
        <w:pStyle w:val="aff5"/>
        <w:spacing w:line="321" w:lineRule="exact"/>
        <w:ind w:left="1046"/>
      </w:pPr>
      <w:r w:rsidRPr="005B49B8">
        <w:t>д)</w:t>
      </w:r>
      <w:r w:rsidRPr="005B49B8">
        <w:rPr>
          <w:spacing w:val="-3"/>
        </w:rPr>
        <w:t xml:space="preserve"> </w:t>
      </w:r>
      <w:r w:rsidRPr="005B49B8">
        <w:t>профилактический</w:t>
      </w:r>
      <w:r w:rsidRPr="005B49B8">
        <w:rPr>
          <w:spacing w:val="-3"/>
        </w:rPr>
        <w:t xml:space="preserve"> </w:t>
      </w:r>
      <w:r w:rsidRPr="005B49B8">
        <w:rPr>
          <w:spacing w:val="-2"/>
        </w:rPr>
        <w:t>визит.</w:t>
      </w:r>
    </w:p>
    <w:p w:rsidR="00061E7D" w:rsidRPr="005B49B8" w:rsidRDefault="00061E7D" w:rsidP="00061E7D">
      <w:pPr>
        <w:pStyle w:val="aff3"/>
        <w:widowControl w:val="0"/>
        <w:numPr>
          <w:ilvl w:val="0"/>
          <w:numId w:val="21"/>
        </w:numPr>
        <w:tabs>
          <w:tab w:val="left" w:pos="1494"/>
        </w:tabs>
        <w:autoSpaceDE w:val="0"/>
        <w:autoSpaceDN w:val="0"/>
        <w:spacing w:before="3" w:after="0" w:line="240" w:lineRule="auto"/>
        <w:ind w:right="490" w:firstLine="565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Перечень профилактических мероприятий с указанием сроков (периодичности) их</w:t>
      </w:r>
      <w:r w:rsidRPr="005B49B8">
        <w:rPr>
          <w:spacing w:val="-1"/>
          <w:sz w:val="24"/>
          <w:szCs w:val="24"/>
        </w:rPr>
        <w:t xml:space="preserve"> </w:t>
      </w:r>
      <w:r w:rsidRPr="005B49B8">
        <w:rPr>
          <w:sz w:val="24"/>
          <w:szCs w:val="24"/>
        </w:rPr>
        <w:t>проведения,</w:t>
      </w:r>
      <w:r w:rsidRPr="005B49B8">
        <w:rPr>
          <w:spacing w:val="-2"/>
          <w:sz w:val="24"/>
          <w:szCs w:val="24"/>
        </w:rPr>
        <w:t xml:space="preserve"> </w:t>
      </w:r>
      <w:r w:rsidRPr="005B49B8">
        <w:rPr>
          <w:sz w:val="24"/>
          <w:szCs w:val="24"/>
        </w:rPr>
        <w:t>ответственных</w:t>
      </w:r>
      <w:r w:rsidRPr="005B49B8">
        <w:rPr>
          <w:spacing w:val="-2"/>
          <w:sz w:val="24"/>
          <w:szCs w:val="24"/>
        </w:rPr>
        <w:t xml:space="preserve"> </w:t>
      </w:r>
      <w:r w:rsidRPr="005B49B8">
        <w:rPr>
          <w:sz w:val="24"/>
          <w:szCs w:val="24"/>
        </w:rPr>
        <w:t>за</w:t>
      </w:r>
      <w:r w:rsidRPr="005B49B8">
        <w:rPr>
          <w:spacing w:val="-2"/>
          <w:sz w:val="24"/>
          <w:szCs w:val="24"/>
        </w:rPr>
        <w:t xml:space="preserve"> </w:t>
      </w:r>
      <w:r w:rsidRPr="005B49B8">
        <w:rPr>
          <w:sz w:val="24"/>
          <w:szCs w:val="24"/>
        </w:rPr>
        <w:t>их</w:t>
      </w:r>
      <w:r w:rsidRPr="005B49B8">
        <w:rPr>
          <w:spacing w:val="-1"/>
          <w:sz w:val="24"/>
          <w:szCs w:val="24"/>
        </w:rPr>
        <w:t xml:space="preserve"> </w:t>
      </w:r>
      <w:r w:rsidRPr="005B49B8">
        <w:rPr>
          <w:sz w:val="24"/>
          <w:szCs w:val="24"/>
        </w:rPr>
        <w:t>осуществление</w:t>
      </w:r>
      <w:r w:rsidRPr="005B49B8">
        <w:rPr>
          <w:spacing w:val="-1"/>
          <w:sz w:val="24"/>
          <w:szCs w:val="24"/>
        </w:rPr>
        <w:t xml:space="preserve"> </w:t>
      </w:r>
      <w:r w:rsidRPr="005B49B8">
        <w:rPr>
          <w:sz w:val="24"/>
          <w:szCs w:val="24"/>
        </w:rPr>
        <w:t>указаны в приложении к Программе.</w:t>
      </w:r>
    </w:p>
    <w:p w:rsidR="00061E7D" w:rsidRPr="00061E7D" w:rsidRDefault="00AB1ED1" w:rsidP="00061E7D">
      <w:pPr>
        <w:widowControl w:val="0"/>
        <w:tabs>
          <w:tab w:val="left" w:pos="1519"/>
        </w:tabs>
        <w:autoSpaceDE w:val="0"/>
        <w:autoSpaceDN w:val="0"/>
        <w:spacing w:before="292"/>
        <w:ind w:left="155"/>
        <w:rPr>
          <w:b/>
          <w:sz w:val="24"/>
          <w:szCs w:val="24"/>
        </w:rPr>
      </w:pPr>
      <w:r w:rsidRPr="00AB1ED1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</w:t>
      </w:r>
      <w:r w:rsidRPr="00AB1ED1">
        <w:rPr>
          <w:b/>
          <w:sz w:val="24"/>
          <w:szCs w:val="24"/>
        </w:rPr>
        <w:t xml:space="preserve"> </w:t>
      </w:r>
      <w:r w:rsidR="00061E7D" w:rsidRPr="00061E7D">
        <w:rPr>
          <w:b/>
          <w:sz w:val="24"/>
          <w:szCs w:val="24"/>
        </w:rPr>
        <w:t>Показатели</w:t>
      </w:r>
      <w:r w:rsidR="00061E7D" w:rsidRPr="00061E7D">
        <w:rPr>
          <w:b/>
          <w:spacing w:val="-8"/>
          <w:sz w:val="24"/>
          <w:szCs w:val="24"/>
        </w:rPr>
        <w:t xml:space="preserve"> </w:t>
      </w:r>
      <w:r w:rsidR="00061E7D" w:rsidRPr="00061E7D">
        <w:rPr>
          <w:b/>
          <w:sz w:val="24"/>
          <w:szCs w:val="24"/>
        </w:rPr>
        <w:t>результативности</w:t>
      </w:r>
      <w:r w:rsidR="00061E7D" w:rsidRPr="00061E7D">
        <w:rPr>
          <w:b/>
          <w:spacing w:val="-8"/>
          <w:sz w:val="24"/>
          <w:szCs w:val="24"/>
        </w:rPr>
        <w:t xml:space="preserve"> </w:t>
      </w:r>
      <w:r w:rsidR="00061E7D" w:rsidRPr="00061E7D">
        <w:rPr>
          <w:b/>
          <w:sz w:val="24"/>
          <w:szCs w:val="24"/>
        </w:rPr>
        <w:t>и</w:t>
      </w:r>
      <w:r w:rsidR="00061E7D" w:rsidRPr="00061E7D">
        <w:rPr>
          <w:b/>
          <w:spacing w:val="-8"/>
          <w:sz w:val="24"/>
          <w:szCs w:val="24"/>
        </w:rPr>
        <w:t xml:space="preserve"> </w:t>
      </w:r>
      <w:r w:rsidR="00061E7D" w:rsidRPr="00061E7D">
        <w:rPr>
          <w:b/>
          <w:sz w:val="24"/>
          <w:szCs w:val="24"/>
        </w:rPr>
        <w:t>эффективности</w:t>
      </w:r>
      <w:r w:rsidR="00061E7D" w:rsidRPr="00061E7D">
        <w:rPr>
          <w:b/>
          <w:spacing w:val="-7"/>
          <w:sz w:val="24"/>
          <w:szCs w:val="24"/>
        </w:rPr>
        <w:t xml:space="preserve"> </w:t>
      </w:r>
      <w:r w:rsidR="00061E7D" w:rsidRPr="00061E7D">
        <w:rPr>
          <w:b/>
          <w:spacing w:val="-2"/>
          <w:sz w:val="24"/>
          <w:szCs w:val="24"/>
        </w:rPr>
        <w:t>Программы</w:t>
      </w:r>
    </w:p>
    <w:p w:rsidR="00061E7D" w:rsidRPr="005B49B8" w:rsidRDefault="00061E7D" w:rsidP="00AB1ED1">
      <w:pPr>
        <w:pStyle w:val="aff3"/>
        <w:widowControl w:val="0"/>
        <w:numPr>
          <w:ilvl w:val="1"/>
          <w:numId w:val="21"/>
        </w:numPr>
        <w:tabs>
          <w:tab w:val="left" w:pos="1669"/>
        </w:tabs>
        <w:autoSpaceDE w:val="0"/>
        <w:autoSpaceDN w:val="0"/>
        <w:spacing w:before="273" w:after="0" w:line="240" w:lineRule="auto"/>
        <w:ind w:right="493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61E7D" w:rsidRPr="005B49B8" w:rsidRDefault="00061E7D" w:rsidP="00AB1ED1">
      <w:pPr>
        <w:pStyle w:val="aff5"/>
        <w:ind w:right="486"/>
        <w:jc w:val="both"/>
      </w:pPr>
      <w:r w:rsidRPr="005B49B8"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061E7D" w:rsidRPr="005B49B8" w:rsidRDefault="00061E7D" w:rsidP="00AB1ED1">
      <w:pPr>
        <w:pStyle w:val="aff5"/>
        <w:ind w:right="487"/>
        <w:jc w:val="both"/>
      </w:pPr>
      <w:r w:rsidRPr="005B49B8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61E7D" w:rsidRPr="005B49B8" w:rsidRDefault="00061E7D" w:rsidP="00AB1ED1">
      <w:pPr>
        <w:pStyle w:val="aff5"/>
        <w:ind w:right="492"/>
        <w:jc w:val="both"/>
      </w:pPr>
      <w:r w:rsidRPr="005B49B8">
        <w:t>б) доля профилактических мероприятий в объеме контрольных мероприятий - 100 %.</w:t>
      </w:r>
    </w:p>
    <w:p w:rsidR="00061E7D" w:rsidRPr="005B49B8" w:rsidRDefault="00061E7D" w:rsidP="00AB1ED1">
      <w:pPr>
        <w:pStyle w:val="aff5"/>
        <w:ind w:right="488"/>
        <w:jc w:val="both"/>
      </w:pPr>
      <w:r w:rsidRPr="005B49B8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61E7D" w:rsidRDefault="00061E7D" w:rsidP="00AB1ED1">
      <w:pPr>
        <w:pStyle w:val="aff3"/>
        <w:widowControl w:val="0"/>
        <w:numPr>
          <w:ilvl w:val="1"/>
          <w:numId w:val="21"/>
        </w:numPr>
        <w:tabs>
          <w:tab w:val="left" w:pos="1734"/>
        </w:tabs>
        <w:autoSpaceDE w:val="0"/>
        <w:autoSpaceDN w:val="0"/>
        <w:spacing w:after="0" w:line="240" w:lineRule="auto"/>
        <w:ind w:right="479"/>
        <w:contextualSpacing w:val="0"/>
        <w:jc w:val="both"/>
        <w:rPr>
          <w:sz w:val="24"/>
          <w:szCs w:val="24"/>
        </w:rPr>
      </w:pPr>
      <w:r w:rsidRPr="005B49B8">
        <w:rPr>
          <w:sz w:val="24"/>
          <w:szCs w:val="24"/>
        </w:rPr>
        <w:t>Сведения о достижении показателей результативности и эффективности Программы включаются администрацией сельского поселения Кызыл-Ярский сельсовет муниципального района Ермекеевский</w:t>
      </w:r>
      <w:r w:rsidRPr="005B49B8">
        <w:rPr>
          <w:spacing w:val="40"/>
          <w:sz w:val="24"/>
          <w:szCs w:val="24"/>
        </w:rPr>
        <w:t xml:space="preserve"> </w:t>
      </w:r>
      <w:r w:rsidRPr="005B49B8">
        <w:rPr>
          <w:sz w:val="24"/>
          <w:szCs w:val="24"/>
        </w:rPr>
        <w:t>район Республики Башкортостан в состав доклада о виде муниципального контроля в соответствии со статьей 30 Федерального закона от 31.07.2021 № 248-ФЗ «О</w:t>
      </w:r>
      <w:r w:rsidRPr="005B49B8">
        <w:rPr>
          <w:spacing w:val="-1"/>
          <w:sz w:val="24"/>
          <w:szCs w:val="24"/>
        </w:rPr>
        <w:t xml:space="preserve"> </w:t>
      </w:r>
      <w:r w:rsidRPr="005B49B8">
        <w:rPr>
          <w:sz w:val="24"/>
          <w:szCs w:val="24"/>
        </w:rPr>
        <w:t>государственном контроле</w:t>
      </w:r>
      <w:r w:rsidRPr="005B49B8">
        <w:rPr>
          <w:spacing w:val="-4"/>
          <w:sz w:val="24"/>
          <w:szCs w:val="24"/>
        </w:rPr>
        <w:t xml:space="preserve"> </w:t>
      </w:r>
      <w:r w:rsidRPr="005B49B8">
        <w:rPr>
          <w:sz w:val="24"/>
          <w:szCs w:val="24"/>
        </w:rPr>
        <w:t>(надзоре) и</w:t>
      </w:r>
      <w:r w:rsidRPr="005B49B8">
        <w:rPr>
          <w:spacing w:val="-2"/>
          <w:sz w:val="24"/>
          <w:szCs w:val="24"/>
        </w:rPr>
        <w:t xml:space="preserve"> </w:t>
      </w:r>
      <w:r w:rsidRPr="005B49B8">
        <w:rPr>
          <w:sz w:val="24"/>
          <w:szCs w:val="24"/>
        </w:rPr>
        <w:t>муниципальном</w:t>
      </w:r>
      <w:r w:rsidRPr="005B49B8">
        <w:rPr>
          <w:spacing w:val="-2"/>
          <w:sz w:val="24"/>
          <w:szCs w:val="24"/>
        </w:rPr>
        <w:t xml:space="preserve"> </w:t>
      </w:r>
      <w:r w:rsidRPr="005B49B8">
        <w:rPr>
          <w:sz w:val="24"/>
          <w:szCs w:val="24"/>
        </w:rPr>
        <w:t>контроле в Российской Федерации».</w:t>
      </w: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AB1ED1" w:rsidRPr="00AB1ED1" w:rsidRDefault="00AB1ED1" w:rsidP="00AB1ED1">
      <w:pPr>
        <w:widowControl w:val="0"/>
        <w:tabs>
          <w:tab w:val="left" w:pos="1734"/>
        </w:tabs>
        <w:autoSpaceDE w:val="0"/>
        <w:autoSpaceDN w:val="0"/>
        <w:ind w:right="479"/>
        <w:jc w:val="both"/>
        <w:rPr>
          <w:sz w:val="24"/>
          <w:szCs w:val="24"/>
        </w:rPr>
      </w:pPr>
    </w:p>
    <w:p w:rsidR="00DE500A" w:rsidRDefault="00DE500A" w:rsidP="00AB1ED1">
      <w:pPr>
        <w:pStyle w:val="aff5"/>
        <w:spacing w:before="292" w:line="254" w:lineRule="auto"/>
        <w:ind w:left="8211" w:right="509"/>
        <w:jc w:val="right"/>
        <w:rPr>
          <w:spacing w:val="-2"/>
        </w:rPr>
      </w:pPr>
    </w:p>
    <w:p w:rsidR="00AB1ED1" w:rsidRPr="000E2541" w:rsidRDefault="00AB1ED1" w:rsidP="00AB1ED1">
      <w:pPr>
        <w:pStyle w:val="aff5"/>
        <w:spacing w:before="292" w:line="254" w:lineRule="auto"/>
        <w:ind w:left="8211" w:right="509"/>
        <w:jc w:val="right"/>
        <w:rPr>
          <w:sz w:val="28"/>
        </w:rPr>
      </w:pPr>
      <w:r w:rsidRPr="000E2541">
        <w:rPr>
          <w:spacing w:val="-2"/>
        </w:rPr>
        <w:lastRenderedPageBreak/>
        <w:t xml:space="preserve">Приложение </w:t>
      </w:r>
      <w:r w:rsidRPr="000E2541">
        <w:t>к</w:t>
      </w:r>
      <w:r w:rsidRPr="000E2541">
        <w:rPr>
          <w:spacing w:val="-2"/>
        </w:rPr>
        <w:t xml:space="preserve"> Программе</w:t>
      </w:r>
    </w:p>
    <w:p w:rsidR="00AB1ED1" w:rsidRPr="000E2541" w:rsidRDefault="00AB1ED1" w:rsidP="00AB1ED1">
      <w:pPr>
        <w:spacing w:before="281"/>
        <w:ind w:left="2741" w:right="1738" w:hanging="400"/>
        <w:rPr>
          <w:b/>
        </w:rPr>
      </w:pPr>
      <w:r w:rsidRPr="000E2541">
        <w:rPr>
          <w:b/>
        </w:rPr>
        <w:t>Перечень</w:t>
      </w:r>
      <w:r w:rsidRPr="000E2541">
        <w:rPr>
          <w:b/>
          <w:spacing w:val="-18"/>
        </w:rPr>
        <w:t xml:space="preserve"> </w:t>
      </w:r>
      <w:r w:rsidRPr="000E2541">
        <w:rPr>
          <w:b/>
        </w:rPr>
        <w:t>профилактических</w:t>
      </w:r>
      <w:r w:rsidRPr="000E2541">
        <w:rPr>
          <w:b/>
          <w:spacing w:val="-17"/>
        </w:rPr>
        <w:t xml:space="preserve"> </w:t>
      </w:r>
      <w:r w:rsidRPr="000E2541">
        <w:rPr>
          <w:b/>
        </w:rPr>
        <w:t>мероприятий, сроки (периодичность) их проведения</w:t>
      </w:r>
    </w:p>
    <w:tbl>
      <w:tblPr>
        <w:tblStyle w:val="TableNormal"/>
        <w:tblpPr w:leftFromText="180" w:rightFromText="180" w:vertAnchor="text" w:horzAnchor="margin" w:tblpY="16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1"/>
        <w:gridCol w:w="3401"/>
        <w:gridCol w:w="2241"/>
        <w:gridCol w:w="2018"/>
      </w:tblGrid>
      <w:tr w:rsidR="00AB1ED1" w:rsidRPr="000E2541" w:rsidTr="004D4EFD">
        <w:trPr>
          <w:trHeight w:val="262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53" w:lineRule="exact"/>
              <w:ind w:left="43" w:right="34"/>
              <w:jc w:val="center"/>
              <w:rPr>
                <w:rFonts w:ascii="Times New Roman" w:eastAsia="Times New Roman" w:hAnsi="Times New Roman"/>
              </w:rPr>
            </w:pPr>
            <w:r w:rsidRPr="000E2541">
              <w:rPr>
                <w:rFonts w:ascii="Times New Roman" w:hAnsi="Times New Roman"/>
                <w:spacing w:val="-10"/>
              </w:rPr>
              <w:t>№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53" w:lineRule="exact"/>
              <w:ind w:left="230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Вид</w:t>
            </w:r>
            <w:proofErr w:type="spellEnd"/>
            <w:r w:rsidRPr="000E2541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мероприятия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53" w:lineRule="exact"/>
              <w:ind w:left="765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Форма</w:t>
            </w:r>
            <w:proofErr w:type="spellEnd"/>
            <w:r w:rsidRPr="000E2541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мероприятия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ind w:left="140" w:right="131" w:firstLine="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0E2541">
              <w:rPr>
                <w:rFonts w:ascii="Times New Roman" w:hAnsi="Times New Roman"/>
                <w:lang w:val="ru-RU"/>
              </w:rPr>
              <w:t>Подразделение и (или) должностные лица</w:t>
            </w:r>
            <w:r w:rsidRPr="000E2541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 xml:space="preserve">администрации </w:t>
            </w:r>
            <w:r w:rsidRPr="000E2541">
              <w:rPr>
                <w:rFonts w:ascii="Times New Roman" w:hAnsi="Times New Roman"/>
                <w:spacing w:val="-2"/>
                <w:sz w:val="24"/>
                <w:lang w:val="ru-RU"/>
              </w:rPr>
              <w:t>сельского</w:t>
            </w:r>
            <w:proofErr w:type="gramEnd"/>
          </w:p>
          <w:p w:rsidR="00AB1ED1" w:rsidRPr="000E2541" w:rsidRDefault="00AB1ED1" w:rsidP="004D4EFD">
            <w:pPr>
              <w:pStyle w:val="TableParagraph"/>
              <w:spacing w:before="1"/>
              <w:ind w:left="405" w:right="390" w:firstLine="2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поселения </w:t>
            </w:r>
            <w:r w:rsidRPr="00AB1ED1">
              <w:rPr>
                <w:rFonts w:ascii="Times New Roman" w:hAnsi="Times New Roman"/>
                <w:spacing w:val="-2"/>
                <w:sz w:val="24"/>
                <w:lang w:val="ru-RU"/>
              </w:rPr>
              <w:t>Кызыл-Ярский</w:t>
            </w:r>
            <w:r w:rsidRPr="000E254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сельсовет</w:t>
            </w:r>
            <w:r w:rsidRPr="000E2541">
              <w:rPr>
                <w:rFonts w:ascii="Times New Roman" w:hAnsi="Times New Roman"/>
                <w:spacing w:val="-2"/>
                <w:sz w:val="20"/>
                <w:lang w:val="ru-RU"/>
              </w:rPr>
              <w:t>,</w:t>
            </w:r>
          </w:p>
          <w:p w:rsidR="00AB1ED1" w:rsidRPr="000E2541" w:rsidRDefault="00AB1ED1" w:rsidP="004D4EFD">
            <w:pPr>
              <w:pStyle w:val="TableParagraph"/>
              <w:spacing w:line="249" w:lineRule="exact"/>
              <w:ind w:left="12"/>
              <w:jc w:val="center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lang w:val="ru-RU"/>
              </w:rPr>
              <w:t>ответственные</w:t>
            </w:r>
            <w:r w:rsidRPr="000E254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spacing w:val="-5"/>
                <w:lang w:val="ru-RU"/>
              </w:rPr>
              <w:t>за</w:t>
            </w:r>
          </w:p>
          <w:p w:rsidR="00AB1ED1" w:rsidRPr="000E2541" w:rsidRDefault="00AB1ED1" w:rsidP="004D4EFD">
            <w:pPr>
              <w:pStyle w:val="TableParagraph"/>
              <w:spacing w:line="250" w:lineRule="exact"/>
              <w:ind w:left="510" w:right="498" w:hanging="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реализацию мероприятия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before="1" w:line="235" w:lineRule="auto"/>
              <w:ind w:left="150" w:firstLine="400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Сроки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 xml:space="preserve"> (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периодичност</w:t>
            </w:r>
            <w:r w:rsidRPr="000E2541">
              <w:rPr>
                <w:rFonts w:ascii="Times New Roman" w:hAnsi="Times New Roman"/>
              </w:rPr>
              <w:t>ь</w:t>
            </w:r>
            <w:proofErr w:type="spellEnd"/>
            <w:r w:rsidRPr="000E2541">
              <w:rPr>
                <w:rFonts w:ascii="Times New Roman" w:hAnsi="Times New Roman"/>
              </w:rPr>
              <w:t xml:space="preserve">) </w:t>
            </w:r>
          </w:p>
          <w:p w:rsidR="00AB1ED1" w:rsidRPr="000E2541" w:rsidRDefault="00AB1ED1" w:rsidP="004D4EFD">
            <w:pPr>
              <w:pStyle w:val="TableParagraph"/>
              <w:spacing w:before="1" w:line="235" w:lineRule="auto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их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проведения</w:t>
            </w:r>
            <w:proofErr w:type="spellEnd"/>
          </w:p>
        </w:tc>
      </w:tr>
      <w:tr w:rsidR="00AB1ED1" w:rsidRPr="000E2541" w:rsidTr="004D4EFD">
        <w:trPr>
          <w:trHeight w:val="126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53" w:lineRule="exact"/>
              <w:rPr>
                <w:rFonts w:ascii="Times New Roman" w:eastAsia="Times New Roman" w:hAnsi="Times New Roman"/>
              </w:rPr>
            </w:pPr>
            <w:r w:rsidRPr="000E2541">
              <w:rPr>
                <w:rFonts w:ascii="Times New Roman" w:hAnsi="Times New Roman"/>
                <w:spacing w:val="-5"/>
              </w:rPr>
              <w:t>1.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53" w:lineRule="exact"/>
              <w:ind w:left="115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Информирование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2244"/>
              </w:tabs>
              <w:spacing w:line="253" w:lineRule="exact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Проведение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proofErr w:type="gramStart"/>
            <w:r w:rsidRPr="000E2541">
              <w:rPr>
                <w:rFonts w:ascii="Times New Roman" w:hAnsi="Times New Roman"/>
                <w:spacing w:val="-2"/>
                <w:lang w:val="ru-RU"/>
              </w:rPr>
              <w:t>публичных</w:t>
            </w:r>
            <w:proofErr w:type="gramEnd"/>
          </w:p>
          <w:p w:rsidR="00AB1ED1" w:rsidRPr="000E2541" w:rsidRDefault="00AB1ED1" w:rsidP="004D4EFD">
            <w:pPr>
              <w:pStyle w:val="TableParagraph"/>
              <w:tabs>
                <w:tab w:val="left" w:pos="2289"/>
              </w:tabs>
              <w:spacing w:before="2"/>
              <w:ind w:right="90"/>
              <w:jc w:val="both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мероприятий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(собраний, </w:t>
            </w:r>
            <w:r w:rsidRPr="000E2541">
              <w:rPr>
                <w:rFonts w:ascii="Times New Roman" w:hAnsi="Times New Roman"/>
                <w:lang w:val="ru-RU"/>
              </w:rPr>
              <w:t>совещаний, семинаров) с контролируемыми</w:t>
            </w:r>
            <w:r w:rsidRPr="000E2541">
              <w:rPr>
                <w:rFonts w:ascii="Times New Roman" w:hAnsi="Times New Roman"/>
                <w:spacing w:val="75"/>
                <w:w w:val="150"/>
                <w:lang w:val="ru-RU"/>
              </w:rPr>
              <w:t xml:space="preserve">  </w:t>
            </w:r>
            <w:r w:rsidRPr="000E2541">
              <w:rPr>
                <w:rFonts w:ascii="Times New Roman" w:hAnsi="Times New Roman"/>
                <w:lang w:val="ru-RU"/>
              </w:rPr>
              <w:t>лицами</w:t>
            </w:r>
            <w:r w:rsidRPr="000E2541">
              <w:rPr>
                <w:rFonts w:ascii="Times New Roman" w:hAnsi="Times New Roman"/>
                <w:spacing w:val="75"/>
                <w:w w:val="150"/>
                <w:lang w:val="ru-RU"/>
              </w:rPr>
              <w:t xml:space="preserve">  </w:t>
            </w:r>
            <w:proofErr w:type="gramStart"/>
            <w:r w:rsidRPr="000E2541">
              <w:rPr>
                <w:rFonts w:ascii="Times New Roman" w:hAnsi="Times New Roman"/>
                <w:spacing w:val="-10"/>
                <w:lang w:val="ru-RU"/>
              </w:rPr>
              <w:t>в</w:t>
            </w:r>
            <w:proofErr w:type="gramEnd"/>
          </w:p>
          <w:p w:rsidR="00AB1ED1" w:rsidRPr="000E2541" w:rsidRDefault="00AB1ED1" w:rsidP="004D4EFD">
            <w:pPr>
              <w:pStyle w:val="TableParagraph"/>
              <w:spacing w:line="231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целях</w:t>
            </w:r>
            <w:proofErr w:type="spellEnd"/>
            <w:r w:rsidRPr="000E2541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их</w:t>
            </w:r>
            <w:proofErr w:type="spellEnd"/>
            <w:r w:rsidRPr="000E2541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информирования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215"/>
              </w:tabs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4"/>
                <w:lang w:val="ru-RU"/>
              </w:rPr>
              <w:t>Глава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сельского поселения</w:t>
            </w:r>
          </w:p>
          <w:p w:rsidR="00AB1ED1" w:rsidRPr="000E2541" w:rsidRDefault="00AB1ED1" w:rsidP="004D4EFD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  <w:r w:rsidRPr="00AB1ED1">
              <w:rPr>
                <w:rFonts w:ascii="Times New Roman" w:hAnsi="Times New Roman"/>
                <w:spacing w:val="-2"/>
                <w:lang w:val="ru-RU"/>
              </w:rPr>
              <w:t>Кызыл-Ярский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53" w:lineRule="exact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lang w:val="ru-RU"/>
              </w:rPr>
              <w:t xml:space="preserve">По </w:t>
            </w:r>
            <w:r w:rsidRPr="000E2541">
              <w:rPr>
                <w:rFonts w:ascii="Times New Roman" w:hAnsi="Times New Roman"/>
                <w:spacing w:val="-4"/>
                <w:lang w:val="ru-RU"/>
              </w:rPr>
              <w:t>мере</w:t>
            </w:r>
          </w:p>
          <w:p w:rsidR="00AB1ED1" w:rsidRPr="000E2541" w:rsidRDefault="00AB1ED1" w:rsidP="004D4EFD">
            <w:pPr>
              <w:pStyle w:val="TableParagraph"/>
              <w:spacing w:before="4" w:line="235" w:lineRule="auto"/>
              <w:ind w:right="67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необходимост</w:t>
            </w:r>
            <w:r w:rsidRPr="000E2541">
              <w:rPr>
                <w:rFonts w:ascii="Times New Roman" w:hAnsi="Times New Roman"/>
                <w:lang w:val="ru-RU"/>
              </w:rPr>
              <w:t>и в течение</w:t>
            </w:r>
          </w:p>
          <w:p w:rsidR="00AB1ED1" w:rsidRPr="000E2541" w:rsidRDefault="00AB1ED1" w:rsidP="004D4EFD">
            <w:pPr>
              <w:pStyle w:val="TableParagraph"/>
              <w:spacing w:before="2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4"/>
                <w:lang w:val="ru-RU"/>
              </w:rPr>
              <w:t>года</w:t>
            </w:r>
          </w:p>
        </w:tc>
      </w:tr>
      <w:tr w:rsidR="00AB1ED1" w:rsidRPr="000E2541" w:rsidTr="004D4EFD">
        <w:trPr>
          <w:trHeight w:val="205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D1" w:rsidRPr="000E2541" w:rsidRDefault="00AB1ED1" w:rsidP="004D4EFD">
            <w:pPr>
              <w:widowControl/>
              <w:autoSpaceDE/>
              <w:autoSpaceDN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D1" w:rsidRPr="000E2541" w:rsidRDefault="00AB1ED1" w:rsidP="004D4EFD">
            <w:pPr>
              <w:widowControl/>
              <w:autoSpaceDE/>
              <w:autoSpaceDN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919"/>
                <w:tab w:val="left" w:pos="2524"/>
                <w:tab w:val="left" w:pos="2754"/>
              </w:tabs>
              <w:spacing w:before="14"/>
              <w:ind w:right="9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lang w:val="ru-RU"/>
              </w:rPr>
              <w:t xml:space="preserve">Публикация </w:t>
            </w:r>
            <w:proofErr w:type="gramStart"/>
            <w:r w:rsidRPr="000E2541">
              <w:rPr>
                <w:rFonts w:ascii="Times New Roman" w:hAnsi="Times New Roman"/>
                <w:lang w:val="ru-RU"/>
              </w:rPr>
              <w:t xml:space="preserve">на сайте руководств по соблюдению обязательных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требований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10"/>
                <w:lang w:val="ru-RU"/>
              </w:rPr>
              <w:t>в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4"/>
                <w:lang w:val="ru-RU"/>
              </w:rPr>
              <w:t xml:space="preserve">сфере </w:t>
            </w:r>
            <w:r w:rsidRPr="000E2541">
              <w:rPr>
                <w:rFonts w:ascii="Times New Roman" w:hAnsi="Times New Roman"/>
                <w:lang w:val="ru-RU"/>
              </w:rPr>
              <w:t>муниципального контроля при направлении их в адрес</w:t>
            </w:r>
            <w:proofErr w:type="gramEnd"/>
            <w:r w:rsidRPr="000E2541">
              <w:rPr>
                <w:rFonts w:ascii="Times New Roman" w:hAnsi="Times New Roman"/>
                <w:lang w:val="ru-RU"/>
              </w:rPr>
              <w:t xml:space="preserve"> местной администрации</w:t>
            </w:r>
            <w:r w:rsidRPr="000E2541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 xml:space="preserve">уполномоченным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федеральным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органом</w:t>
            </w:r>
          </w:p>
          <w:p w:rsidR="00AB1ED1" w:rsidRPr="000E2541" w:rsidRDefault="00AB1ED1" w:rsidP="004D4EFD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исполнительной</w:t>
            </w:r>
            <w:proofErr w:type="spellEnd"/>
            <w:r w:rsidRPr="000E2541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власти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215"/>
              </w:tabs>
              <w:spacing w:before="16" w:line="235" w:lineRule="auto"/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4"/>
                <w:lang w:val="ru-RU"/>
              </w:rPr>
              <w:t>Глава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сельского поселения</w:t>
            </w:r>
          </w:p>
          <w:p w:rsidR="00AB1ED1" w:rsidRPr="000E2541" w:rsidRDefault="00AB1ED1" w:rsidP="004D4EFD">
            <w:pPr>
              <w:pStyle w:val="TableParagraph"/>
              <w:spacing w:before="3"/>
              <w:rPr>
                <w:rFonts w:ascii="Times New Roman" w:eastAsia="Times New Roman" w:hAnsi="Times New Roman"/>
                <w:lang w:val="ru-RU"/>
              </w:rPr>
            </w:pPr>
            <w:r w:rsidRPr="00AB1ED1">
              <w:rPr>
                <w:rFonts w:ascii="Times New Roman" w:hAnsi="Times New Roman"/>
                <w:spacing w:val="-2"/>
                <w:lang w:val="ru-RU"/>
              </w:rPr>
              <w:t>Кызыл-Ярский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before="14" w:line="251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По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4"/>
              </w:rPr>
              <w:t>мере</w:t>
            </w:r>
            <w:proofErr w:type="spellEnd"/>
          </w:p>
          <w:p w:rsidR="00AB1ED1" w:rsidRPr="000E2541" w:rsidRDefault="00AB1ED1" w:rsidP="004D4EFD">
            <w:pPr>
              <w:pStyle w:val="TableParagraph"/>
              <w:spacing w:line="251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поступления</w:t>
            </w:r>
            <w:proofErr w:type="spellEnd"/>
          </w:p>
        </w:tc>
      </w:tr>
      <w:tr w:rsidR="00AB1ED1" w:rsidRPr="000E2541" w:rsidTr="004D4EFD">
        <w:trPr>
          <w:trHeight w:val="180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D1" w:rsidRPr="000E2541" w:rsidRDefault="00AB1ED1" w:rsidP="004D4EFD">
            <w:pPr>
              <w:widowControl/>
              <w:autoSpaceDE/>
              <w:autoSpaceDN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D1" w:rsidRPr="000E2541" w:rsidRDefault="00AB1ED1" w:rsidP="004D4EFD">
            <w:pPr>
              <w:widowControl/>
              <w:autoSpaceDE/>
              <w:autoSpaceDN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before="14"/>
              <w:ind w:right="9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lang w:val="ru-RU"/>
              </w:rPr>
              <w:t>Размещение и поддержание в актуальном состоянии на официальном</w:t>
            </w:r>
            <w:r w:rsidRPr="000E2541">
              <w:rPr>
                <w:rFonts w:ascii="Times New Roman" w:hAnsi="Times New Roman"/>
                <w:spacing w:val="64"/>
                <w:w w:val="150"/>
                <w:lang w:val="ru-RU"/>
              </w:rPr>
              <w:t xml:space="preserve">  </w:t>
            </w:r>
            <w:r w:rsidRPr="000E2541">
              <w:rPr>
                <w:rFonts w:ascii="Times New Roman" w:hAnsi="Times New Roman"/>
                <w:lang w:val="ru-RU"/>
              </w:rPr>
              <w:t>сайте</w:t>
            </w:r>
            <w:r w:rsidRPr="000E2541">
              <w:rPr>
                <w:rFonts w:ascii="Times New Roman" w:hAnsi="Times New Roman"/>
                <w:spacing w:val="62"/>
                <w:w w:val="150"/>
                <w:lang w:val="ru-RU"/>
              </w:rPr>
              <w:t xml:space="preserve">  </w:t>
            </w:r>
            <w:r w:rsidRPr="000E2541">
              <w:rPr>
                <w:rFonts w:ascii="Times New Roman" w:hAnsi="Times New Roman"/>
                <w:lang w:val="ru-RU"/>
              </w:rPr>
              <w:t>в</w:t>
            </w:r>
            <w:r w:rsidRPr="000E2541">
              <w:rPr>
                <w:rFonts w:ascii="Times New Roman" w:hAnsi="Times New Roman"/>
                <w:spacing w:val="64"/>
                <w:w w:val="150"/>
                <w:lang w:val="ru-RU"/>
              </w:rPr>
              <w:t xml:space="preserve">  </w:t>
            </w:r>
            <w:r w:rsidRPr="000E2541">
              <w:rPr>
                <w:rFonts w:ascii="Times New Roman" w:hAnsi="Times New Roman"/>
                <w:spacing w:val="-4"/>
                <w:lang w:val="ru-RU"/>
              </w:rPr>
              <w:t>сети</w:t>
            </w:r>
          </w:p>
          <w:p w:rsidR="00AB1ED1" w:rsidRPr="000E2541" w:rsidRDefault="00AB1ED1" w:rsidP="004D4EFD">
            <w:pPr>
              <w:pStyle w:val="TableParagraph"/>
              <w:tabs>
                <w:tab w:val="left" w:pos="2056"/>
              </w:tabs>
              <w:ind w:right="88"/>
              <w:jc w:val="both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«Интернет»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информации, </w:t>
            </w:r>
            <w:r w:rsidRPr="000E2541">
              <w:rPr>
                <w:rFonts w:ascii="Times New Roman" w:hAnsi="Times New Roman"/>
                <w:lang w:val="ru-RU"/>
              </w:rPr>
              <w:t>перечень</w:t>
            </w:r>
            <w:r w:rsidRPr="000E2541">
              <w:rPr>
                <w:rFonts w:ascii="Times New Roman" w:hAnsi="Times New Roman"/>
                <w:spacing w:val="71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>которой</w:t>
            </w:r>
            <w:r w:rsidRPr="000E2541">
              <w:rPr>
                <w:rFonts w:ascii="Times New Roman" w:hAnsi="Times New Roman"/>
                <w:spacing w:val="74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предусмотрен</w:t>
            </w:r>
          </w:p>
          <w:p w:rsidR="00AB1ED1" w:rsidRPr="000E2541" w:rsidRDefault="00AB1ED1" w:rsidP="004D4EFD">
            <w:pPr>
              <w:pStyle w:val="TableParagraph"/>
              <w:spacing w:line="250" w:lineRule="exact"/>
              <w:ind w:right="88"/>
              <w:jc w:val="both"/>
              <w:rPr>
                <w:rFonts w:ascii="Times New Roman" w:eastAsia="Times New Roman" w:hAnsi="Times New Roman"/>
              </w:rPr>
            </w:pPr>
            <w:r w:rsidRPr="000E2541">
              <w:rPr>
                <w:rFonts w:ascii="Times New Roman" w:hAnsi="Times New Roman"/>
                <w:lang w:val="ru-RU"/>
              </w:rPr>
              <w:t xml:space="preserve">п. 3.1.1. </w:t>
            </w:r>
            <w:proofErr w:type="spellStart"/>
            <w:r w:rsidRPr="000E2541">
              <w:rPr>
                <w:rFonts w:ascii="Times New Roman" w:hAnsi="Times New Roman"/>
              </w:rPr>
              <w:t>Положения</w:t>
            </w:r>
            <w:proofErr w:type="spellEnd"/>
            <w:r w:rsidRPr="000E2541">
              <w:rPr>
                <w:rFonts w:ascii="Times New Roman" w:hAnsi="Times New Roman"/>
              </w:rPr>
              <w:t xml:space="preserve"> о </w:t>
            </w:r>
            <w:proofErr w:type="spellStart"/>
            <w:r w:rsidRPr="000E2541">
              <w:rPr>
                <w:rFonts w:ascii="Times New Roman" w:hAnsi="Times New Roman"/>
              </w:rPr>
              <w:t>муниципальном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контроле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215"/>
              </w:tabs>
              <w:spacing w:before="16" w:line="235" w:lineRule="auto"/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4"/>
                <w:lang w:val="ru-RU"/>
              </w:rPr>
              <w:t>Глава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сельского поселения</w:t>
            </w:r>
          </w:p>
          <w:p w:rsidR="00AB1ED1" w:rsidRPr="000E2541" w:rsidRDefault="00AB1ED1" w:rsidP="004D4EFD">
            <w:pPr>
              <w:pStyle w:val="TableParagraph"/>
              <w:spacing w:before="5" w:line="235" w:lineRule="auto"/>
              <w:rPr>
                <w:rFonts w:ascii="Times New Roman" w:eastAsia="Times New Roman" w:hAnsi="Times New Roman"/>
                <w:lang w:val="ru-RU"/>
              </w:rPr>
            </w:pPr>
            <w:r w:rsidRPr="00AB1ED1">
              <w:rPr>
                <w:rFonts w:ascii="Times New Roman" w:hAnsi="Times New Roman"/>
                <w:spacing w:val="-2"/>
                <w:lang w:val="ru-RU"/>
              </w:rPr>
              <w:t>Кызыл-Ярский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before="14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По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4"/>
              </w:rPr>
              <w:t>мере</w:t>
            </w:r>
            <w:proofErr w:type="spellEnd"/>
          </w:p>
          <w:p w:rsidR="00AB1ED1" w:rsidRPr="000E2541" w:rsidRDefault="00AB1ED1" w:rsidP="004D4EFD">
            <w:pPr>
              <w:pStyle w:val="TableParagraph"/>
              <w:spacing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обновления</w:t>
            </w:r>
            <w:proofErr w:type="spellEnd"/>
          </w:p>
        </w:tc>
      </w:tr>
      <w:tr w:rsidR="00AB1ED1" w:rsidRPr="000E2541" w:rsidTr="004D4EFD">
        <w:trPr>
          <w:trHeight w:val="25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6" w:lineRule="exact"/>
              <w:ind w:left="9" w:right="43"/>
              <w:jc w:val="center"/>
              <w:rPr>
                <w:rFonts w:ascii="Times New Roman" w:eastAsia="Times New Roman" w:hAnsi="Times New Roman"/>
              </w:rPr>
            </w:pPr>
            <w:r w:rsidRPr="000E2541">
              <w:rPr>
                <w:rFonts w:ascii="Times New Roman" w:hAnsi="Times New Roman"/>
                <w:spacing w:val="-5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6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Обобщение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879"/>
                <w:tab w:val="left" w:pos="2669"/>
              </w:tabs>
              <w:spacing w:line="236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Обобщение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r w:rsidRPr="000E2541">
              <w:rPr>
                <w:rFonts w:ascii="Times New Roman" w:hAnsi="Times New Roman"/>
                <w:spacing w:val="-10"/>
              </w:rPr>
              <w:t>и</w:t>
            </w:r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анализ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215"/>
              </w:tabs>
              <w:spacing w:line="236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4"/>
              </w:rPr>
              <w:t>Глава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сельского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6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Ежегодно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 xml:space="preserve"> </w:t>
            </w:r>
            <w:r w:rsidRPr="000E2541">
              <w:rPr>
                <w:rFonts w:ascii="Times New Roman" w:hAnsi="Times New Roman"/>
                <w:spacing w:val="-5"/>
              </w:rPr>
              <w:t>(</w:t>
            </w:r>
            <w:proofErr w:type="spellStart"/>
            <w:r w:rsidRPr="000E2541">
              <w:rPr>
                <w:rFonts w:ascii="Times New Roman" w:hAnsi="Times New Roman"/>
                <w:spacing w:val="-5"/>
              </w:rPr>
              <w:t>не</w:t>
            </w:r>
            <w:proofErr w:type="spellEnd"/>
          </w:p>
        </w:tc>
      </w:tr>
      <w:tr w:rsidR="00AB1ED1" w:rsidRPr="000E2541" w:rsidTr="004D4EFD">
        <w:trPr>
          <w:trHeight w:val="252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3" w:lineRule="exact"/>
              <w:ind w:left="105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правоприменительн</w:t>
            </w:r>
            <w:proofErr w:type="spellEnd"/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2427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правоприменительной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практики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поселения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позднее</w:t>
            </w:r>
            <w:proofErr w:type="spellEnd"/>
            <w:r w:rsidRPr="000E2541">
              <w:rPr>
                <w:rFonts w:ascii="Times New Roman" w:hAnsi="Times New Roman"/>
                <w:spacing w:val="3"/>
              </w:rPr>
              <w:t xml:space="preserve"> </w:t>
            </w:r>
            <w:r w:rsidRPr="000E2541">
              <w:rPr>
                <w:rFonts w:ascii="Times New Roman" w:hAnsi="Times New Roman"/>
                <w:spacing w:val="-5"/>
              </w:rPr>
              <w:t>30</w:t>
            </w:r>
          </w:p>
        </w:tc>
      </w:tr>
      <w:tr w:rsidR="00AB1ED1" w:rsidRPr="000E2541" w:rsidTr="004D4EFD">
        <w:trPr>
          <w:trHeight w:val="254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5" w:lineRule="exact"/>
              <w:ind w:left="105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ой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практики</w:t>
            </w:r>
            <w:proofErr w:type="spellEnd"/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5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контрольно-надзорной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5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Кызыл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>-Ярский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5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января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года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>,</w:t>
            </w:r>
          </w:p>
        </w:tc>
      </w:tr>
      <w:tr w:rsidR="00AB1ED1" w:rsidRPr="000E2541" w:rsidTr="004D4EFD">
        <w:trPr>
          <w:trHeight w:val="252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2009"/>
                <w:tab w:val="left" w:pos="2754"/>
              </w:tabs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деятельности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r w:rsidRPr="000E2541">
              <w:rPr>
                <w:rFonts w:ascii="Times New Roman" w:hAnsi="Times New Roman"/>
                <w:spacing w:val="-10"/>
              </w:rPr>
              <w:t>в</w:t>
            </w:r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4"/>
              </w:rPr>
              <w:t>сфере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сельсовет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следующего</w:t>
            </w:r>
            <w:proofErr w:type="spellEnd"/>
          </w:p>
        </w:tc>
      </w:tr>
      <w:tr w:rsidR="00AB1ED1" w:rsidRPr="000E2541" w:rsidTr="004D4EFD">
        <w:trPr>
          <w:trHeight w:val="252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2013"/>
                <w:tab w:val="left" w:pos="3201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муниципального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контроля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r w:rsidRPr="000E2541">
              <w:rPr>
                <w:rFonts w:ascii="Times New Roman" w:hAnsi="Times New Roman"/>
                <w:spacing w:val="-10"/>
              </w:rPr>
              <w:t>с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за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годом</w:t>
            </w:r>
            <w:proofErr w:type="spellEnd"/>
          </w:p>
        </w:tc>
      </w:tr>
      <w:tr w:rsidR="00AB1ED1" w:rsidRPr="000E2541" w:rsidTr="004D4EFD">
        <w:trPr>
          <w:trHeight w:val="252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2603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классификацией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причин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обобщения</w:t>
            </w:r>
            <w:proofErr w:type="spellEnd"/>
          </w:p>
        </w:tc>
      </w:tr>
      <w:tr w:rsidR="00AB1ED1" w:rsidRPr="000E2541" w:rsidTr="004D4EFD">
        <w:trPr>
          <w:trHeight w:val="252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2498"/>
              </w:tabs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возникновения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типовых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правопримени</w:t>
            </w:r>
            <w:proofErr w:type="spellEnd"/>
          </w:p>
        </w:tc>
      </w:tr>
      <w:tr w:rsidR="00AB1ED1" w:rsidRPr="000E2541" w:rsidTr="004D4EFD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2014"/>
              </w:tabs>
              <w:spacing w:line="235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нарушений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обязательных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5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тельной</w:t>
            </w:r>
            <w:proofErr w:type="spellEnd"/>
          </w:p>
        </w:tc>
      </w:tr>
      <w:tr w:rsidR="00AB1ED1" w:rsidRPr="000E2541" w:rsidTr="004D4EFD">
        <w:trPr>
          <w:trHeight w:val="252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619"/>
                <w:tab w:val="left" w:pos="2168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требований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r w:rsidRPr="000E2541">
              <w:rPr>
                <w:rFonts w:ascii="Times New Roman" w:hAnsi="Times New Roman"/>
                <w:spacing w:val="-10"/>
              </w:rPr>
              <w:t>и</w:t>
            </w:r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размещение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практики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>)</w:t>
            </w:r>
          </w:p>
        </w:tc>
      </w:tr>
      <w:tr w:rsidR="00AB1ED1" w:rsidRPr="000E2541" w:rsidTr="004D4EFD">
        <w:trPr>
          <w:trHeight w:val="252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994"/>
                <w:tab w:val="left" w:pos="3188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утвержденного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доклада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r w:rsidRPr="000E2541">
              <w:rPr>
                <w:rFonts w:ascii="Times New Roman" w:hAnsi="Times New Roman"/>
                <w:spacing w:val="-10"/>
              </w:rPr>
              <w:t>о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1ED1" w:rsidRPr="000E2541" w:rsidTr="004D4EFD">
        <w:trPr>
          <w:trHeight w:val="252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2447"/>
              </w:tabs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правоприменительной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практике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1ED1" w:rsidRPr="000E2541" w:rsidTr="004D4EFD">
        <w:trPr>
          <w:trHeight w:val="249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29" w:lineRule="exact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на</w:t>
            </w:r>
            <w:proofErr w:type="spellEnd"/>
            <w:r w:rsidRPr="000E2541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официальном</w:t>
            </w:r>
            <w:proofErr w:type="spellEnd"/>
            <w:r w:rsidRPr="000E2541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4"/>
              </w:rPr>
              <w:t>сайте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D1" w:rsidRPr="000E2541" w:rsidRDefault="00AB1ED1" w:rsidP="004D4EFD">
            <w:pPr>
              <w:pStyle w:val="TableParagraph"/>
              <w:ind w:left="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1ED1" w:rsidRPr="000E2541" w:rsidTr="004D4EFD">
        <w:trPr>
          <w:trHeight w:val="126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53" w:lineRule="exact"/>
              <w:ind w:left="9" w:right="43"/>
              <w:jc w:val="center"/>
              <w:rPr>
                <w:rFonts w:ascii="Times New Roman" w:eastAsia="Times New Roman" w:hAnsi="Times New Roman"/>
              </w:rPr>
            </w:pPr>
            <w:r w:rsidRPr="000E2541">
              <w:rPr>
                <w:rFonts w:ascii="Times New Roman" w:hAnsi="Times New Roman"/>
                <w:spacing w:val="-5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Объявление</w:t>
            </w:r>
            <w:proofErr w:type="spellEnd"/>
          </w:p>
          <w:p w:rsidR="00AB1ED1" w:rsidRPr="000E2541" w:rsidRDefault="00AB1ED1" w:rsidP="004D4EFD">
            <w:pPr>
              <w:pStyle w:val="TableParagraph"/>
              <w:spacing w:before="2"/>
              <w:ind w:left="105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предостережения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ind w:right="8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lang w:val="ru-RU"/>
              </w:rPr>
              <w:t>Объявление предостережений контролируемым лицам для целей</w:t>
            </w:r>
            <w:r w:rsidRPr="000E2541">
              <w:rPr>
                <w:rFonts w:ascii="Times New Roman" w:hAnsi="Times New Roman"/>
                <w:spacing w:val="76"/>
                <w:lang w:val="ru-RU"/>
              </w:rPr>
              <w:t xml:space="preserve">   </w:t>
            </w:r>
            <w:r w:rsidRPr="000E2541">
              <w:rPr>
                <w:rFonts w:ascii="Times New Roman" w:hAnsi="Times New Roman"/>
                <w:lang w:val="ru-RU"/>
              </w:rPr>
              <w:t>принятия</w:t>
            </w:r>
            <w:r w:rsidRPr="000E2541">
              <w:rPr>
                <w:rFonts w:ascii="Times New Roman" w:hAnsi="Times New Roman"/>
                <w:spacing w:val="76"/>
                <w:lang w:val="ru-RU"/>
              </w:rPr>
              <w:t xml:space="preserve">   </w:t>
            </w:r>
            <w:r w:rsidRPr="000E2541">
              <w:rPr>
                <w:rFonts w:ascii="Times New Roman" w:hAnsi="Times New Roman"/>
                <w:lang w:val="ru-RU"/>
              </w:rPr>
              <w:t>мер</w:t>
            </w:r>
            <w:r w:rsidRPr="000E2541">
              <w:rPr>
                <w:rFonts w:ascii="Times New Roman" w:hAnsi="Times New Roman"/>
                <w:spacing w:val="76"/>
                <w:lang w:val="ru-RU"/>
              </w:rPr>
              <w:t xml:space="preserve">   </w:t>
            </w:r>
            <w:proofErr w:type="gramStart"/>
            <w:r w:rsidRPr="000E2541">
              <w:rPr>
                <w:rFonts w:ascii="Times New Roman" w:hAnsi="Times New Roman"/>
                <w:spacing w:val="-5"/>
                <w:lang w:val="ru-RU"/>
              </w:rPr>
              <w:t>по</w:t>
            </w:r>
            <w:proofErr w:type="gramEnd"/>
          </w:p>
          <w:p w:rsidR="00AB1ED1" w:rsidRPr="000E2541" w:rsidRDefault="00AB1ED1" w:rsidP="004D4EFD">
            <w:pPr>
              <w:pStyle w:val="TableParagraph"/>
              <w:tabs>
                <w:tab w:val="left" w:pos="2159"/>
              </w:tabs>
              <w:spacing w:line="250" w:lineRule="exact"/>
              <w:ind w:right="89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обеспечению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соблюдения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обязательных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требований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215"/>
              </w:tabs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4"/>
                <w:lang w:val="ru-RU"/>
              </w:rPr>
              <w:t>Глава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сельского поселения</w:t>
            </w:r>
          </w:p>
          <w:p w:rsidR="00AB1ED1" w:rsidRPr="000E2541" w:rsidRDefault="00AB1ED1" w:rsidP="004D4EFD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  <w:r w:rsidRPr="00AB1ED1">
              <w:rPr>
                <w:rFonts w:ascii="Times New Roman" w:hAnsi="Times New Roman"/>
                <w:spacing w:val="-2"/>
                <w:lang w:val="ru-RU"/>
              </w:rPr>
              <w:t>Кызыл-Ярский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ind w:right="531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E2541">
              <w:rPr>
                <w:rFonts w:ascii="Times New Roman" w:hAnsi="Times New Roman"/>
                <w:lang w:val="ru-RU"/>
              </w:rPr>
              <w:t>В</w:t>
            </w:r>
            <w:r w:rsidRPr="000E2541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 xml:space="preserve">течение года (при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наличии</w:t>
            </w:r>
            <w:proofErr w:type="gramEnd"/>
          </w:p>
          <w:p w:rsidR="00AB1ED1" w:rsidRPr="000E2541" w:rsidRDefault="00AB1ED1" w:rsidP="004D4EFD">
            <w:pPr>
              <w:pStyle w:val="TableParagraph"/>
              <w:spacing w:before="1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оснований)</w:t>
            </w:r>
          </w:p>
        </w:tc>
      </w:tr>
    </w:tbl>
    <w:p w:rsidR="00AB1ED1" w:rsidRPr="000E2541" w:rsidRDefault="00AB1ED1" w:rsidP="00AB1ED1">
      <w:pPr>
        <w:pStyle w:val="aff5"/>
        <w:spacing w:before="48"/>
        <w:rPr>
          <w:b/>
          <w:sz w:val="20"/>
          <w:szCs w:val="28"/>
          <w:lang w:eastAsia="en-US"/>
        </w:rPr>
      </w:pPr>
    </w:p>
    <w:p w:rsidR="00AB1ED1" w:rsidRPr="000E2541" w:rsidRDefault="00AB1ED1" w:rsidP="00AB1ED1">
      <w:pPr>
        <w:sectPr w:rsidR="00AB1ED1" w:rsidRPr="000E2541">
          <w:pgSz w:w="11910" w:h="16840"/>
          <w:pgMar w:top="840" w:right="360" w:bottom="280" w:left="1220" w:header="576" w:footer="0" w:gutter="0"/>
          <w:cols w:space="720"/>
        </w:sectPr>
      </w:pPr>
    </w:p>
    <w:p w:rsidR="00AB1ED1" w:rsidRPr="000E2541" w:rsidRDefault="00AB1ED1" w:rsidP="00AB1ED1">
      <w:pPr>
        <w:pStyle w:val="aff5"/>
        <w:spacing w:before="63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402"/>
        <w:gridCol w:w="2268"/>
        <w:gridCol w:w="1984"/>
      </w:tblGrid>
      <w:tr w:rsidR="00AB1ED1" w:rsidRPr="000E2541" w:rsidTr="004D4EFD">
        <w:trPr>
          <w:trHeight w:val="70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48" w:lineRule="exact"/>
              <w:ind w:left="9" w:right="43"/>
              <w:jc w:val="center"/>
              <w:rPr>
                <w:rFonts w:ascii="Times New Roman" w:eastAsia="Times New Roman" w:hAnsi="Times New Roman"/>
              </w:rPr>
            </w:pPr>
            <w:r w:rsidRPr="000E2541">
              <w:rPr>
                <w:rFonts w:ascii="Times New Roman" w:hAnsi="Times New Roman"/>
                <w:spacing w:val="-5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48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Консультирование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874"/>
              </w:tabs>
              <w:spacing w:line="248" w:lineRule="exact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Проведение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proofErr w:type="gramStart"/>
            <w:r w:rsidRPr="000E2541">
              <w:rPr>
                <w:rFonts w:ascii="Times New Roman" w:hAnsi="Times New Roman"/>
                <w:spacing w:val="-2"/>
                <w:lang w:val="ru-RU"/>
              </w:rPr>
              <w:t>должностными</w:t>
            </w:r>
            <w:proofErr w:type="gramEnd"/>
          </w:p>
          <w:p w:rsidR="00AB1ED1" w:rsidRPr="000E2541" w:rsidRDefault="00AB1ED1" w:rsidP="004D4EFD">
            <w:pPr>
              <w:pStyle w:val="TableParagraph"/>
              <w:tabs>
                <w:tab w:val="left" w:pos="1841"/>
                <w:tab w:val="left" w:pos="2389"/>
              </w:tabs>
              <w:spacing w:before="2"/>
              <w:ind w:right="89"/>
              <w:jc w:val="both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лицами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администрации </w:t>
            </w:r>
            <w:r w:rsidRPr="00AB1ED1">
              <w:rPr>
                <w:rFonts w:ascii="Times New Roman" w:hAnsi="Times New Roman"/>
                <w:spacing w:val="-2"/>
                <w:lang w:val="ru-RU"/>
              </w:rPr>
              <w:t>Кызыл-Ярский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сельсовет </w:t>
            </w:r>
            <w:r w:rsidRPr="000E2541">
              <w:rPr>
                <w:rFonts w:ascii="Times New Roman" w:hAnsi="Times New Roman"/>
                <w:lang w:val="ru-RU"/>
              </w:rPr>
              <w:t>консультаций по вопросам:</w:t>
            </w:r>
          </w:p>
          <w:p w:rsidR="00AB1ED1" w:rsidRPr="000E2541" w:rsidRDefault="00AB1ED1" w:rsidP="00AB1ED1">
            <w:pPr>
              <w:pStyle w:val="TableParagraph"/>
              <w:numPr>
                <w:ilvl w:val="0"/>
                <w:numId w:val="22"/>
              </w:numPr>
              <w:tabs>
                <w:tab w:val="left" w:pos="875"/>
                <w:tab w:val="left" w:pos="2210"/>
              </w:tabs>
              <w:spacing w:before="3" w:line="235" w:lineRule="auto"/>
              <w:ind w:right="88" w:firstLine="0"/>
              <w:jc w:val="both"/>
              <w:rPr>
                <w:rFonts w:ascii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порядка</w:t>
            </w:r>
            <w:proofErr w:type="spellEnd"/>
            <w:r w:rsidRPr="000E2541">
              <w:rPr>
                <w:rFonts w:ascii="Times New Roman" w:hAnsi="Times New Roman"/>
              </w:rPr>
              <w:tab/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проведения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контрольных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мероприятий</w:t>
            </w:r>
            <w:proofErr w:type="spellEnd"/>
            <w:r w:rsidRPr="000E2541">
              <w:rPr>
                <w:rFonts w:ascii="Times New Roman" w:hAnsi="Times New Roman"/>
              </w:rPr>
              <w:t>;</w:t>
            </w:r>
          </w:p>
          <w:p w:rsidR="00AB1ED1" w:rsidRPr="000E2541" w:rsidRDefault="00AB1ED1" w:rsidP="00AB1ED1">
            <w:pPr>
              <w:pStyle w:val="TableParagraph"/>
              <w:numPr>
                <w:ilvl w:val="0"/>
                <w:numId w:val="22"/>
              </w:numPr>
              <w:tabs>
                <w:tab w:val="left" w:pos="534"/>
              </w:tabs>
              <w:spacing w:before="2"/>
              <w:ind w:right="91" w:firstLine="0"/>
              <w:jc w:val="both"/>
              <w:rPr>
                <w:rFonts w:ascii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</w:rPr>
              <w:t>периодичности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проведения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контрольных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мероприятий</w:t>
            </w:r>
            <w:proofErr w:type="spellEnd"/>
            <w:r w:rsidRPr="000E2541">
              <w:rPr>
                <w:rFonts w:ascii="Times New Roman" w:hAnsi="Times New Roman"/>
              </w:rPr>
              <w:t>;</w:t>
            </w:r>
          </w:p>
          <w:p w:rsidR="00AB1ED1" w:rsidRPr="000E2541" w:rsidRDefault="00AB1ED1" w:rsidP="00AB1ED1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2064"/>
              </w:tabs>
              <w:ind w:right="89" w:firstLine="0"/>
              <w:jc w:val="both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lang w:val="ru-RU"/>
              </w:rPr>
              <w:t xml:space="preserve">порядка принятия решений по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итогам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контрольных мероприятий;</w:t>
            </w:r>
          </w:p>
          <w:p w:rsidR="00AB1ED1" w:rsidRPr="000E2541" w:rsidRDefault="00AB1ED1" w:rsidP="00AB1ED1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117" w:firstLine="0"/>
              <w:jc w:val="both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lang w:val="ru-RU"/>
              </w:rPr>
              <w:t>порядка</w:t>
            </w:r>
            <w:r w:rsidRPr="000E2541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>обжалования</w:t>
            </w:r>
            <w:r w:rsidRPr="000E2541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>решений Контрольного органа.</w:t>
            </w:r>
          </w:p>
          <w:p w:rsidR="00AB1ED1" w:rsidRPr="000E2541" w:rsidRDefault="00AB1ED1" w:rsidP="004D4EFD">
            <w:pPr>
              <w:pStyle w:val="TableParagraph"/>
              <w:spacing w:line="248" w:lineRule="exact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Консультирование</w:t>
            </w:r>
          </w:p>
          <w:p w:rsidR="00AB1ED1" w:rsidRPr="000E2541" w:rsidRDefault="00AB1ED1" w:rsidP="004D4EFD">
            <w:pPr>
              <w:pStyle w:val="TableParagraph"/>
              <w:tabs>
                <w:tab w:val="left" w:pos="2009"/>
              </w:tabs>
              <w:ind w:right="87"/>
              <w:jc w:val="both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lang w:val="ru-RU"/>
              </w:rPr>
              <w:t>осуществляется посредствам личного обращения, телефонной связи,</w:t>
            </w:r>
            <w:r w:rsidRPr="000E254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>электронной</w:t>
            </w:r>
            <w:r w:rsidRPr="000E254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>почты,</w:t>
            </w:r>
            <w:r w:rsidRPr="000E254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>виде</w:t>
            </w:r>
            <w:proofErr w:type="gramStart"/>
            <w:r w:rsidRPr="000E2541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0E2541">
              <w:rPr>
                <w:rFonts w:ascii="Times New Roman" w:hAnsi="Times New Roman"/>
                <w:lang w:val="ru-RU"/>
              </w:rPr>
              <w:t xml:space="preserve"> конференц-связи, при получении письменного запроса - в письменной форме в порядке, установленном Федеральным законом от 02.05.2006 № 59- ФЗ«О порядке рассмотрения обращения граждан Российской Федерации», а также в ходе проведения профилактического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мероприятия,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контрольного</w:t>
            </w:r>
          </w:p>
          <w:p w:rsidR="00AB1ED1" w:rsidRPr="000E2541" w:rsidRDefault="00AB1ED1" w:rsidP="004D4EFD">
            <w:pPr>
              <w:pStyle w:val="TableParagraph"/>
              <w:spacing w:line="232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0E2541">
              <w:rPr>
                <w:rFonts w:ascii="Times New Roman" w:hAnsi="Times New Roman"/>
                <w:spacing w:val="-2"/>
              </w:rPr>
              <w:t>мероприятия</w:t>
            </w:r>
            <w:proofErr w:type="spellEnd"/>
            <w:proofErr w:type="gramEnd"/>
            <w:r w:rsidRPr="000E2541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215"/>
              </w:tabs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4"/>
                <w:lang w:val="ru-RU"/>
              </w:rPr>
              <w:t>Глава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сельского поселения</w:t>
            </w:r>
          </w:p>
          <w:p w:rsidR="00AB1ED1" w:rsidRPr="000E2541" w:rsidRDefault="00AB1ED1" w:rsidP="004D4EFD">
            <w:pPr>
              <w:pStyle w:val="TableParagraph"/>
              <w:spacing w:line="235" w:lineRule="auto"/>
              <w:rPr>
                <w:rFonts w:ascii="Times New Roman" w:eastAsia="Times New Roman" w:hAnsi="Times New Roman"/>
                <w:lang w:val="ru-RU"/>
              </w:rPr>
            </w:pPr>
            <w:r w:rsidRPr="00AB1ED1">
              <w:rPr>
                <w:rFonts w:ascii="Times New Roman" w:hAnsi="Times New Roman"/>
                <w:spacing w:val="-2"/>
                <w:lang w:val="ru-RU"/>
              </w:rPr>
              <w:t>Кызыл-Ярский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ind w:right="531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E2541">
              <w:rPr>
                <w:rFonts w:ascii="Times New Roman" w:hAnsi="Times New Roman"/>
                <w:lang w:val="ru-RU"/>
              </w:rPr>
              <w:t>В</w:t>
            </w:r>
            <w:r w:rsidRPr="000E2541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 xml:space="preserve">течение года (при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наличии</w:t>
            </w:r>
            <w:proofErr w:type="gramEnd"/>
          </w:p>
          <w:p w:rsidR="00AB1ED1" w:rsidRPr="000E2541" w:rsidRDefault="00AB1ED1" w:rsidP="004D4EFD">
            <w:pPr>
              <w:pStyle w:val="TableParagraph"/>
              <w:spacing w:line="246" w:lineRule="exact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оснований)</w:t>
            </w:r>
          </w:p>
        </w:tc>
      </w:tr>
      <w:tr w:rsidR="00AB1ED1" w:rsidRPr="000E2541" w:rsidTr="004D4EFD">
        <w:trPr>
          <w:trHeight w:val="65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spacing w:line="253" w:lineRule="exact"/>
              <w:ind w:left="9" w:right="43"/>
              <w:jc w:val="center"/>
              <w:rPr>
                <w:rFonts w:ascii="Times New Roman" w:eastAsia="Times New Roman" w:hAnsi="Times New Roman"/>
              </w:rPr>
            </w:pPr>
            <w:r w:rsidRPr="000E2541">
              <w:rPr>
                <w:rFonts w:ascii="Times New Roman" w:hAnsi="Times New Roman"/>
                <w:spacing w:val="-5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ind w:left="105"/>
              <w:rPr>
                <w:rFonts w:ascii="Times New Roman" w:eastAsia="Times New Roman" w:hAnsi="Times New Roman"/>
              </w:rPr>
            </w:pPr>
            <w:proofErr w:type="spellStart"/>
            <w:r w:rsidRPr="000E2541">
              <w:rPr>
                <w:rFonts w:ascii="Times New Roman" w:hAnsi="Times New Roman"/>
                <w:spacing w:val="-2"/>
              </w:rPr>
              <w:t>Профилактический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визит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680"/>
                <w:tab w:val="left" w:pos="1874"/>
                <w:tab w:val="left" w:pos="2070"/>
              </w:tabs>
              <w:ind w:right="8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Проведение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должностными </w:t>
            </w:r>
            <w:r w:rsidRPr="000E2541">
              <w:rPr>
                <w:rFonts w:ascii="Times New Roman" w:hAnsi="Times New Roman"/>
                <w:lang w:val="ru-RU"/>
              </w:rPr>
              <w:t xml:space="preserve">лицами органа муниципального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контроля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информирования </w:t>
            </w:r>
            <w:r w:rsidRPr="000E2541">
              <w:rPr>
                <w:rFonts w:ascii="Times New Roman" w:hAnsi="Times New Roman"/>
                <w:lang w:val="ru-RU"/>
              </w:rPr>
              <w:t xml:space="preserve">контролируемых лиц об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обязательных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требованиях,</w:t>
            </w:r>
          </w:p>
          <w:p w:rsidR="00AB1ED1" w:rsidRPr="000E2541" w:rsidRDefault="00AB1ED1" w:rsidP="004D4EFD">
            <w:pPr>
              <w:pStyle w:val="TableParagraph"/>
              <w:tabs>
                <w:tab w:val="left" w:pos="2234"/>
                <w:tab w:val="left" w:pos="2999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предъявляемых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10"/>
                <w:lang w:val="ru-RU"/>
              </w:rPr>
              <w:t>к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5"/>
                <w:lang w:val="ru-RU"/>
              </w:rPr>
              <w:t>его</w:t>
            </w:r>
          </w:p>
          <w:p w:rsidR="00AB1ED1" w:rsidRPr="000E2541" w:rsidRDefault="00AB1ED1" w:rsidP="004D4EFD">
            <w:pPr>
              <w:pStyle w:val="TableParagraph"/>
              <w:tabs>
                <w:tab w:val="left" w:pos="2055"/>
                <w:tab w:val="left" w:pos="2144"/>
                <w:tab w:val="left" w:pos="2565"/>
                <w:tab w:val="left" w:pos="3195"/>
              </w:tabs>
              <w:spacing w:before="2"/>
              <w:ind w:right="86"/>
              <w:jc w:val="both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деятельности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4"/>
                <w:lang w:val="ru-RU"/>
              </w:rPr>
              <w:t>либо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10"/>
                <w:lang w:val="ru-RU"/>
              </w:rPr>
              <w:t xml:space="preserve">к </w:t>
            </w:r>
            <w:r w:rsidRPr="000E2541">
              <w:rPr>
                <w:rFonts w:ascii="Times New Roman" w:hAnsi="Times New Roman"/>
                <w:lang w:val="ru-RU"/>
              </w:rPr>
              <w:t xml:space="preserve">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контрольных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(надзорных) </w:t>
            </w:r>
            <w:r w:rsidRPr="000E2541">
              <w:rPr>
                <w:rFonts w:ascii="Times New Roman" w:hAnsi="Times New Roman"/>
                <w:lang w:val="ru-RU"/>
              </w:rPr>
              <w:t xml:space="preserve">мероприятий, проводимых в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отношении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объекта</w:t>
            </w:r>
          </w:p>
          <w:p w:rsidR="00AB1ED1" w:rsidRPr="000E2541" w:rsidRDefault="00AB1ED1" w:rsidP="004D4EFD">
            <w:pPr>
              <w:pStyle w:val="TableParagraph"/>
              <w:tabs>
                <w:tab w:val="left" w:pos="2384"/>
              </w:tabs>
              <w:ind w:right="88"/>
              <w:jc w:val="both"/>
              <w:rPr>
                <w:rFonts w:ascii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муниципального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контроля, </w:t>
            </w:r>
            <w:r w:rsidRPr="000E2541">
              <w:rPr>
                <w:rFonts w:ascii="Times New Roman" w:hAnsi="Times New Roman"/>
                <w:lang w:val="ru-RU"/>
              </w:rPr>
              <w:t xml:space="preserve">исходя из его отнесения к соответствующей категории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риска.</w:t>
            </w:r>
          </w:p>
          <w:p w:rsidR="00AB1ED1" w:rsidRPr="000E2541" w:rsidRDefault="00AB1ED1" w:rsidP="004D4EFD">
            <w:pPr>
              <w:pStyle w:val="TableParagraph"/>
              <w:spacing w:before="3" w:line="235" w:lineRule="auto"/>
              <w:ind w:right="87"/>
              <w:jc w:val="both"/>
              <w:rPr>
                <w:rFonts w:ascii="Times New Roman" w:hAnsi="Times New Roman"/>
              </w:rPr>
            </w:pPr>
            <w:r w:rsidRPr="000E2541">
              <w:rPr>
                <w:rFonts w:ascii="Times New Roman" w:hAnsi="Times New Roman"/>
                <w:lang w:val="ru-RU"/>
              </w:rPr>
              <w:t xml:space="preserve">Обязательные профилактические визиты проводятся для лиц, указанных в пункте 3.4.2. </w:t>
            </w:r>
            <w:proofErr w:type="spellStart"/>
            <w:r w:rsidRPr="000E2541">
              <w:rPr>
                <w:rFonts w:ascii="Times New Roman" w:hAnsi="Times New Roman"/>
              </w:rPr>
              <w:t>Положения</w:t>
            </w:r>
            <w:proofErr w:type="spellEnd"/>
            <w:r w:rsidRPr="000E2541">
              <w:rPr>
                <w:rFonts w:ascii="Times New Roman" w:hAnsi="Times New Roman"/>
                <w:spacing w:val="67"/>
              </w:rPr>
              <w:t xml:space="preserve">  </w:t>
            </w:r>
            <w:r w:rsidRPr="000E2541">
              <w:rPr>
                <w:rFonts w:ascii="Times New Roman" w:hAnsi="Times New Roman"/>
              </w:rPr>
              <w:t>о</w:t>
            </w:r>
            <w:r w:rsidRPr="000E2541">
              <w:rPr>
                <w:rFonts w:ascii="Times New Roman" w:hAnsi="Times New Roman"/>
                <w:spacing w:val="68"/>
              </w:rPr>
              <w:t xml:space="preserve"> 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муниципальном</w:t>
            </w:r>
            <w:proofErr w:type="spellEnd"/>
          </w:p>
          <w:p w:rsidR="00AB1ED1" w:rsidRPr="000E2541" w:rsidRDefault="00AB1ED1" w:rsidP="004D4EFD">
            <w:pPr>
              <w:pStyle w:val="TableParagraph"/>
              <w:spacing w:before="7" w:line="235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0E2541">
              <w:rPr>
                <w:rFonts w:ascii="Times New Roman" w:hAnsi="Times New Roman"/>
                <w:spacing w:val="-2"/>
              </w:rPr>
              <w:t>контроле</w:t>
            </w:r>
            <w:proofErr w:type="spellEnd"/>
            <w:proofErr w:type="gramEnd"/>
            <w:r w:rsidRPr="000E2541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tabs>
                <w:tab w:val="left" w:pos="1215"/>
              </w:tabs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0E2541">
              <w:rPr>
                <w:rFonts w:ascii="Times New Roman" w:hAnsi="Times New Roman"/>
                <w:spacing w:val="-4"/>
                <w:lang w:val="ru-RU"/>
              </w:rPr>
              <w:t>Глава</w:t>
            </w:r>
            <w:r w:rsidRPr="000E2541">
              <w:rPr>
                <w:rFonts w:ascii="Times New Roman" w:hAnsi="Times New Roman"/>
                <w:lang w:val="ru-RU"/>
              </w:rPr>
              <w:tab/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>сельского поселения</w:t>
            </w:r>
          </w:p>
          <w:p w:rsidR="00AB1ED1" w:rsidRPr="000E2541" w:rsidRDefault="00AB1ED1" w:rsidP="004D4EFD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  <w:r w:rsidRPr="00AB1ED1">
              <w:rPr>
                <w:rFonts w:ascii="Times New Roman" w:hAnsi="Times New Roman"/>
                <w:spacing w:val="-2"/>
                <w:lang w:val="ru-RU"/>
              </w:rPr>
              <w:t>Кызыл-Ярский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D1" w:rsidRPr="000E2541" w:rsidRDefault="00AB1ED1" w:rsidP="004D4EFD">
            <w:pPr>
              <w:pStyle w:val="TableParagraph"/>
              <w:ind w:right="132"/>
              <w:rPr>
                <w:rFonts w:ascii="Times New Roman" w:eastAsia="Times New Roman" w:hAnsi="Times New Roman"/>
              </w:rPr>
            </w:pPr>
            <w:r w:rsidRPr="000E2541">
              <w:rPr>
                <w:rFonts w:ascii="Times New Roman" w:hAnsi="Times New Roman"/>
                <w:spacing w:val="-2"/>
                <w:lang w:val="ru-RU"/>
              </w:rPr>
              <w:t>Профилактич</w:t>
            </w:r>
            <w:r w:rsidRPr="000E2541">
              <w:rPr>
                <w:rFonts w:ascii="Times New Roman" w:hAnsi="Times New Roman"/>
                <w:lang w:val="ru-RU"/>
              </w:rPr>
              <w:t xml:space="preserve">еские визиты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подлежат </w:t>
            </w:r>
            <w:r w:rsidRPr="000E2541">
              <w:rPr>
                <w:rFonts w:ascii="Times New Roman" w:hAnsi="Times New Roman"/>
                <w:lang w:val="ru-RU"/>
              </w:rPr>
              <w:t>проведению</w:t>
            </w:r>
            <w:r w:rsidRPr="000E2541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0E2541">
              <w:rPr>
                <w:rFonts w:ascii="Times New Roman" w:hAnsi="Times New Roman"/>
                <w:lang w:val="ru-RU"/>
              </w:rPr>
              <w:t xml:space="preserve">в течение года (при наличии </w:t>
            </w:r>
            <w:r w:rsidRPr="000E2541">
              <w:rPr>
                <w:rFonts w:ascii="Times New Roman" w:hAnsi="Times New Roman"/>
                <w:spacing w:val="-2"/>
                <w:lang w:val="ru-RU"/>
              </w:rPr>
              <w:t xml:space="preserve">оснований).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Обязательные</w:t>
            </w:r>
            <w:proofErr w:type="spellEnd"/>
            <w:r w:rsidRPr="000E254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  <w:spacing w:val="-2"/>
              </w:rPr>
              <w:t>профилактиче</w:t>
            </w:r>
            <w:r w:rsidRPr="000E2541">
              <w:rPr>
                <w:rFonts w:ascii="Times New Roman" w:hAnsi="Times New Roman"/>
              </w:rPr>
              <w:t>ские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визиты</w:t>
            </w:r>
            <w:proofErr w:type="spellEnd"/>
            <w:r w:rsidRPr="000E2541">
              <w:rPr>
                <w:rFonts w:ascii="Times New Roman" w:hAnsi="Times New Roman"/>
              </w:rPr>
              <w:t xml:space="preserve"> </w:t>
            </w:r>
            <w:proofErr w:type="spellStart"/>
            <w:r w:rsidRPr="000E2541">
              <w:rPr>
                <w:rFonts w:ascii="Times New Roman" w:hAnsi="Times New Roman"/>
              </w:rPr>
              <w:t>проводятся</w:t>
            </w:r>
            <w:proofErr w:type="spellEnd"/>
            <w:r w:rsidRPr="000E2541">
              <w:rPr>
                <w:rFonts w:ascii="Times New Roman" w:hAnsi="Times New Roman"/>
              </w:rPr>
              <w:t xml:space="preserve"> в 3 </w:t>
            </w:r>
            <w:proofErr w:type="spellStart"/>
            <w:r w:rsidRPr="000E2541">
              <w:rPr>
                <w:rFonts w:ascii="Times New Roman" w:hAnsi="Times New Roman"/>
              </w:rPr>
              <w:t>квартале</w:t>
            </w:r>
            <w:proofErr w:type="spellEnd"/>
            <w:r w:rsidRPr="000E2541">
              <w:rPr>
                <w:rFonts w:ascii="Times New Roman" w:hAnsi="Times New Roman"/>
              </w:rPr>
              <w:t>.</w:t>
            </w:r>
          </w:p>
        </w:tc>
      </w:tr>
    </w:tbl>
    <w:p w:rsidR="005729BA" w:rsidRDefault="005729BA">
      <w:bookmarkStart w:id="0" w:name="_GoBack"/>
      <w:bookmarkEnd w:id="0"/>
    </w:p>
    <w:sectPr w:rsidR="005729BA" w:rsidSect="00AB1E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F29"/>
    <w:multiLevelType w:val="hybridMultilevel"/>
    <w:tmpl w:val="56989C4E"/>
    <w:lvl w:ilvl="0" w:tplc="E2B013E6">
      <w:start w:val="1"/>
      <w:numFmt w:val="decimal"/>
      <w:lvlText w:val="%1."/>
      <w:lvlJc w:val="left"/>
      <w:pPr>
        <w:ind w:left="480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30AAD8">
      <w:numFmt w:val="bullet"/>
      <w:lvlText w:val="•"/>
      <w:lvlJc w:val="left"/>
      <w:pPr>
        <w:ind w:left="1464" w:hanging="325"/>
      </w:pPr>
      <w:rPr>
        <w:lang w:val="ru-RU" w:eastAsia="en-US" w:bidi="ar-SA"/>
      </w:rPr>
    </w:lvl>
    <w:lvl w:ilvl="2" w:tplc="D626311C">
      <w:numFmt w:val="bullet"/>
      <w:lvlText w:val="•"/>
      <w:lvlJc w:val="left"/>
      <w:pPr>
        <w:ind w:left="2449" w:hanging="325"/>
      </w:pPr>
      <w:rPr>
        <w:lang w:val="ru-RU" w:eastAsia="en-US" w:bidi="ar-SA"/>
      </w:rPr>
    </w:lvl>
    <w:lvl w:ilvl="3" w:tplc="804A07C6">
      <w:numFmt w:val="bullet"/>
      <w:lvlText w:val="•"/>
      <w:lvlJc w:val="left"/>
      <w:pPr>
        <w:ind w:left="3433" w:hanging="325"/>
      </w:pPr>
      <w:rPr>
        <w:lang w:val="ru-RU" w:eastAsia="en-US" w:bidi="ar-SA"/>
      </w:rPr>
    </w:lvl>
    <w:lvl w:ilvl="4" w:tplc="A91E7B88">
      <w:numFmt w:val="bullet"/>
      <w:lvlText w:val="•"/>
      <w:lvlJc w:val="left"/>
      <w:pPr>
        <w:ind w:left="4418" w:hanging="325"/>
      </w:pPr>
      <w:rPr>
        <w:lang w:val="ru-RU" w:eastAsia="en-US" w:bidi="ar-SA"/>
      </w:rPr>
    </w:lvl>
    <w:lvl w:ilvl="5" w:tplc="96329B56">
      <w:numFmt w:val="bullet"/>
      <w:lvlText w:val="•"/>
      <w:lvlJc w:val="left"/>
      <w:pPr>
        <w:ind w:left="5402" w:hanging="325"/>
      </w:pPr>
      <w:rPr>
        <w:lang w:val="ru-RU" w:eastAsia="en-US" w:bidi="ar-SA"/>
      </w:rPr>
    </w:lvl>
    <w:lvl w:ilvl="6" w:tplc="BC7ED1DE">
      <w:numFmt w:val="bullet"/>
      <w:lvlText w:val="•"/>
      <w:lvlJc w:val="left"/>
      <w:pPr>
        <w:ind w:left="6387" w:hanging="325"/>
      </w:pPr>
      <w:rPr>
        <w:lang w:val="ru-RU" w:eastAsia="en-US" w:bidi="ar-SA"/>
      </w:rPr>
    </w:lvl>
    <w:lvl w:ilvl="7" w:tplc="C3426EFC">
      <w:numFmt w:val="bullet"/>
      <w:lvlText w:val="•"/>
      <w:lvlJc w:val="left"/>
      <w:pPr>
        <w:ind w:left="7371" w:hanging="325"/>
      </w:pPr>
      <w:rPr>
        <w:lang w:val="ru-RU" w:eastAsia="en-US" w:bidi="ar-SA"/>
      </w:rPr>
    </w:lvl>
    <w:lvl w:ilvl="8" w:tplc="2526771E">
      <w:numFmt w:val="bullet"/>
      <w:lvlText w:val="•"/>
      <w:lvlJc w:val="left"/>
      <w:pPr>
        <w:ind w:left="8356" w:hanging="325"/>
      </w:pPr>
      <w:rPr>
        <w:lang w:val="ru-RU" w:eastAsia="en-US" w:bidi="ar-SA"/>
      </w:rPr>
    </w:lvl>
  </w:abstractNum>
  <w:abstractNum w:abstractNumId="1">
    <w:nsid w:val="0DC21025"/>
    <w:multiLevelType w:val="hybridMultilevel"/>
    <w:tmpl w:val="35987F8C"/>
    <w:lvl w:ilvl="0" w:tplc="C6A656B8">
      <w:start w:val="1"/>
      <w:numFmt w:val="decimal"/>
      <w:lvlText w:val="%1."/>
      <w:lvlJc w:val="left"/>
      <w:pPr>
        <w:ind w:left="147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CE9590">
      <w:numFmt w:val="bullet"/>
      <w:lvlText w:val=""/>
      <w:lvlJc w:val="left"/>
      <w:pPr>
        <w:ind w:left="480" w:hanging="285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1D0A4DC2">
      <w:numFmt w:val="bullet"/>
      <w:lvlText w:val="•"/>
      <w:lvlJc w:val="left"/>
      <w:pPr>
        <w:ind w:left="2462" w:hanging="285"/>
      </w:pPr>
      <w:rPr>
        <w:lang w:val="ru-RU" w:eastAsia="en-US" w:bidi="ar-SA"/>
      </w:rPr>
    </w:lvl>
    <w:lvl w:ilvl="3" w:tplc="7B502360">
      <w:numFmt w:val="bullet"/>
      <w:lvlText w:val="•"/>
      <w:lvlJc w:val="left"/>
      <w:pPr>
        <w:ind w:left="3445" w:hanging="285"/>
      </w:pPr>
      <w:rPr>
        <w:lang w:val="ru-RU" w:eastAsia="en-US" w:bidi="ar-SA"/>
      </w:rPr>
    </w:lvl>
    <w:lvl w:ilvl="4" w:tplc="8C9EF852">
      <w:numFmt w:val="bullet"/>
      <w:lvlText w:val="•"/>
      <w:lvlJc w:val="left"/>
      <w:pPr>
        <w:ind w:left="4428" w:hanging="285"/>
      </w:pPr>
      <w:rPr>
        <w:lang w:val="ru-RU" w:eastAsia="en-US" w:bidi="ar-SA"/>
      </w:rPr>
    </w:lvl>
    <w:lvl w:ilvl="5" w:tplc="1728C62C">
      <w:numFmt w:val="bullet"/>
      <w:lvlText w:val="•"/>
      <w:lvlJc w:val="left"/>
      <w:pPr>
        <w:ind w:left="5411" w:hanging="285"/>
      </w:pPr>
      <w:rPr>
        <w:lang w:val="ru-RU" w:eastAsia="en-US" w:bidi="ar-SA"/>
      </w:rPr>
    </w:lvl>
    <w:lvl w:ilvl="6" w:tplc="160AC076">
      <w:numFmt w:val="bullet"/>
      <w:lvlText w:val="•"/>
      <w:lvlJc w:val="left"/>
      <w:pPr>
        <w:ind w:left="6393" w:hanging="285"/>
      </w:pPr>
      <w:rPr>
        <w:lang w:val="ru-RU" w:eastAsia="en-US" w:bidi="ar-SA"/>
      </w:rPr>
    </w:lvl>
    <w:lvl w:ilvl="7" w:tplc="1F0EC96C">
      <w:numFmt w:val="bullet"/>
      <w:lvlText w:val="•"/>
      <w:lvlJc w:val="left"/>
      <w:pPr>
        <w:ind w:left="7376" w:hanging="285"/>
      </w:pPr>
      <w:rPr>
        <w:lang w:val="ru-RU" w:eastAsia="en-US" w:bidi="ar-SA"/>
      </w:rPr>
    </w:lvl>
    <w:lvl w:ilvl="8" w:tplc="D3285F6C">
      <w:numFmt w:val="bullet"/>
      <w:lvlText w:val="•"/>
      <w:lvlJc w:val="left"/>
      <w:pPr>
        <w:ind w:left="8359" w:hanging="285"/>
      </w:pPr>
      <w:rPr>
        <w:lang w:val="ru-RU" w:eastAsia="en-US" w:bidi="ar-SA"/>
      </w:rPr>
    </w:lvl>
  </w:abstractNum>
  <w:abstractNum w:abstractNumId="2">
    <w:nsid w:val="148B40A3"/>
    <w:multiLevelType w:val="hybridMultilevel"/>
    <w:tmpl w:val="BE8811F0"/>
    <w:lvl w:ilvl="0" w:tplc="909E9D8E">
      <w:start w:val="1"/>
      <w:numFmt w:val="upperRoman"/>
      <w:lvlText w:val="%1."/>
      <w:lvlJc w:val="left"/>
      <w:pPr>
        <w:ind w:left="505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92E7C4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3EFB08">
      <w:numFmt w:val="bullet"/>
      <w:lvlText w:val="•"/>
      <w:lvlJc w:val="left"/>
      <w:pPr>
        <w:ind w:left="1591" w:hanging="480"/>
      </w:pPr>
      <w:rPr>
        <w:lang w:val="ru-RU" w:eastAsia="en-US" w:bidi="ar-SA"/>
      </w:rPr>
    </w:lvl>
    <w:lvl w:ilvl="3" w:tplc="21681EA6">
      <w:numFmt w:val="bullet"/>
      <w:lvlText w:val="•"/>
      <w:lvlJc w:val="left"/>
      <w:pPr>
        <w:ind w:left="2683" w:hanging="480"/>
      </w:pPr>
      <w:rPr>
        <w:lang w:val="ru-RU" w:eastAsia="en-US" w:bidi="ar-SA"/>
      </w:rPr>
    </w:lvl>
    <w:lvl w:ilvl="4" w:tplc="345E4D32">
      <w:numFmt w:val="bullet"/>
      <w:lvlText w:val="•"/>
      <w:lvlJc w:val="left"/>
      <w:pPr>
        <w:ind w:left="3775" w:hanging="480"/>
      </w:pPr>
      <w:rPr>
        <w:lang w:val="ru-RU" w:eastAsia="en-US" w:bidi="ar-SA"/>
      </w:rPr>
    </w:lvl>
    <w:lvl w:ilvl="5" w:tplc="0FA209D6">
      <w:numFmt w:val="bullet"/>
      <w:lvlText w:val="•"/>
      <w:lvlJc w:val="left"/>
      <w:pPr>
        <w:ind w:left="4866" w:hanging="480"/>
      </w:pPr>
      <w:rPr>
        <w:lang w:val="ru-RU" w:eastAsia="en-US" w:bidi="ar-SA"/>
      </w:rPr>
    </w:lvl>
    <w:lvl w:ilvl="6" w:tplc="AB6A93DE">
      <w:numFmt w:val="bullet"/>
      <w:lvlText w:val="•"/>
      <w:lvlJc w:val="left"/>
      <w:pPr>
        <w:ind w:left="5958" w:hanging="480"/>
      </w:pPr>
      <w:rPr>
        <w:lang w:val="ru-RU" w:eastAsia="en-US" w:bidi="ar-SA"/>
      </w:rPr>
    </w:lvl>
    <w:lvl w:ilvl="7" w:tplc="22662FD4">
      <w:numFmt w:val="bullet"/>
      <w:lvlText w:val="•"/>
      <w:lvlJc w:val="left"/>
      <w:pPr>
        <w:ind w:left="7050" w:hanging="480"/>
      </w:pPr>
      <w:rPr>
        <w:lang w:val="ru-RU" w:eastAsia="en-US" w:bidi="ar-SA"/>
      </w:rPr>
    </w:lvl>
    <w:lvl w:ilvl="8" w:tplc="5538BA72">
      <w:numFmt w:val="bullet"/>
      <w:lvlText w:val="•"/>
      <w:lvlJc w:val="left"/>
      <w:pPr>
        <w:ind w:left="8141" w:hanging="480"/>
      </w:pPr>
      <w:rPr>
        <w:lang w:val="ru-RU" w:eastAsia="en-US" w:bidi="ar-SA"/>
      </w:rPr>
    </w:lvl>
  </w:abstractNum>
  <w:abstractNum w:abstractNumId="3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1CB3885"/>
    <w:multiLevelType w:val="hybridMultilevel"/>
    <w:tmpl w:val="2E20C8AE"/>
    <w:lvl w:ilvl="0" w:tplc="33B0537E">
      <w:start w:val="1"/>
      <w:numFmt w:val="decimal"/>
      <w:lvlText w:val="%1)"/>
      <w:lvlJc w:val="left"/>
      <w:pPr>
        <w:ind w:left="110" w:hanging="7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842F70A">
      <w:numFmt w:val="bullet"/>
      <w:lvlText w:val="•"/>
      <w:lvlJc w:val="left"/>
      <w:pPr>
        <w:ind w:left="447" w:hanging="766"/>
      </w:pPr>
      <w:rPr>
        <w:lang w:val="ru-RU" w:eastAsia="en-US" w:bidi="ar-SA"/>
      </w:rPr>
    </w:lvl>
    <w:lvl w:ilvl="2" w:tplc="C3CABB78">
      <w:numFmt w:val="bullet"/>
      <w:lvlText w:val="•"/>
      <w:lvlJc w:val="left"/>
      <w:pPr>
        <w:ind w:left="774" w:hanging="766"/>
      </w:pPr>
      <w:rPr>
        <w:lang w:val="ru-RU" w:eastAsia="en-US" w:bidi="ar-SA"/>
      </w:rPr>
    </w:lvl>
    <w:lvl w:ilvl="3" w:tplc="85FE0378">
      <w:numFmt w:val="bullet"/>
      <w:lvlText w:val="•"/>
      <w:lvlJc w:val="left"/>
      <w:pPr>
        <w:ind w:left="1101" w:hanging="766"/>
      </w:pPr>
      <w:rPr>
        <w:lang w:val="ru-RU" w:eastAsia="en-US" w:bidi="ar-SA"/>
      </w:rPr>
    </w:lvl>
    <w:lvl w:ilvl="4" w:tplc="72F6A6F4">
      <w:numFmt w:val="bullet"/>
      <w:lvlText w:val="•"/>
      <w:lvlJc w:val="left"/>
      <w:pPr>
        <w:ind w:left="1428" w:hanging="766"/>
      </w:pPr>
      <w:rPr>
        <w:lang w:val="ru-RU" w:eastAsia="en-US" w:bidi="ar-SA"/>
      </w:rPr>
    </w:lvl>
    <w:lvl w:ilvl="5" w:tplc="81AC109A">
      <w:numFmt w:val="bullet"/>
      <w:lvlText w:val="•"/>
      <w:lvlJc w:val="left"/>
      <w:pPr>
        <w:ind w:left="1755" w:hanging="766"/>
      </w:pPr>
      <w:rPr>
        <w:lang w:val="ru-RU" w:eastAsia="en-US" w:bidi="ar-SA"/>
      </w:rPr>
    </w:lvl>
    <w:lvl w:ilvl="6" w:tplc="45F89AAE">
      <w:numFmt w:val="bullet"/>
      <w:lvlText w:val="•"/>
      <w:lvlJc w:val="left"/>
      <w:pPr>
        <w:ind w:left="2082" w:hanging="766"/>
      </w:pPr>
      <w:rPr>
        <w:lang w:val="ru-RU" w:eastAsia="en-US" w:bidi="ar-SA"/>
      </w:rPr>
    </w:lvl>
    <w:lvl w:ilvl="7" w:tplc="6BF287B4">
      <w:numFmt w:val="bullet"/>
      <w:lvlText w:val="•"/>
      <w:lvlJc w:val="left"/>
      <w:pPr>
        <w:ind w:left="2409" w:hanging="766"/>
      </w:pPr>
      <w:rPr>
        <w:lang w:val="ru-RU" w:eastAsia="en-US" w:bidi="ar-SA"/>
      </w:rPr>
    </w:lvl>
    <w:lvl w:ilvl="8" w:tplc="ACEC789A">
      <w:numFmt w:val="bullet"/>
      <w:lvlText w:val="•"/>
      <w:lvlJc w:val="left"/>
      <w:pPr>
        <w:ind w:left="2736" w:hanging="766"/>
      </w:pPr>
      <w:rPr>
        <w:lang w:val="ru-RU" w:eastAsia="en-US" w:bidi="ar-SA"/>
      </w:rPr>
    </w:lvl>
  </w:abstractNum>
  <w:abstractNum w:abstractNumId="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5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B"/>
    <w:rsid w:val="00061E7D"/>
    <w:rsid w:val="003A128B"/>
    <w:rsid w:val="005729BA"/>
    <w:rsid w:val="009C004E"/>
    <w:rsid w:val="00AB1ED1"/>
    <w:rsid w:val="00AD54FD"/>
    <w:rsid w:val="00DE500A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D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1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1"/>
    <w:qFormat/>
    <w:locked/>
    <w:rsid w:val="00F656E3"/>
    <w:rPr>
      <w:rFonts w:eastAsia="Calibri"/>
      <w:sz w:val="28"/>
      <w:szCs w:val="28"/>
    </w:rPr>
  </w:style>
  <w:style w:type="paragraph" w:styleId="aff5">
    <w:name w:val="Body Text"/>
    <w:basedOn w:val="a"/>
    <w:link w:val="aff6"/>
    <w:rsid w:val="00061E7D"/>
    <w:pPr>
      <w:spacing w:after="120"/>
    </w:pPr>
    <w:rPr>
      <w:color w:val="auto"/>
      <w:sz w:val="24"/>
      <w:szCs w:val="24"/>
    </w:rPr>
  </w:style>
  <w:style w:type="character" w:customStyle="1" w:styleId="aff6">
    <w:name w:val="Основной текст Знак"/>
    <w:basedOn w:val="a0"/>
    <w:link w:val="aff5"/>
    <w:rsid w:val="00061E7D"/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B1ED1"/>
    <w:pPr>
      <w:widowControl w:val="0"/>
      <w:autoSpaceDE w:val="0"/>
      <w:autoSpaceDN w:val="0"/>
      <w:ind w:left="110"/>
    </w:pPr>
    <w:rPr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B1ED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D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uiPriority w:val="9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iPriority w:val="99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uiPriority w:val="1"/>
    <w:qFormat/>
    <w:rsid w:val="00F656E3"/>
    <w:rPr>
      <w:rFonts w:ascii="Calibri" w:hAnsi="Calibri"/>
      <w:sz w:val="22"/>
      <w:szCs w:val="22"/>
    </w:rPr>
  </w:style>
  <w:style w:type="paragraph" w:styleId="aff3">
    <w:name w:val="List Paragraph"/>
    <w:basedOn w:val="a"/>
    <w:link w:val="aff4"/>
    <w:uiPriority w:val="1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4">
    <w:name w:val="Абзац списка Знак"/>
    <w:link w:val="aff3"/>
    <w:uiPriority w:val="1"/>
    <w:qFormat/>
    <w:locked/>
    <w:rsid w:val="00F656E3"/>
    <w:rPr>
      <w:rFonts w:eastAsia="Calibri"/>
      <w:sz w:val="28"/>
      <w:szCs w:val="28"/>
    </w:rPr>
  </w:style>
  <w:style w:type="paragraph" w:styleId="aff5">
    <w:name w:val="Body Text"/>
    <w:basedOn w:val="a"/>
    <w:link w:val="aff6"/>
    <w:rsid w:val="00061E7D"/>
    <w:pPr>
      <w:spacing w:after="120"/>
    </w:pPr>
    <w:rPr>
      <w:color w:val="auto"/>
      <w:sz w:val="24"/>
      <w:szCs w:val="24"/>
    </w:rPr>
  </w:style>
  <w:style w:type="character" w:customStyle="1" w:styleId="aff6">
    <w:name w:val="Основной текст Знак"/>
    <w:basedOn w:val="a0"/>
    <w:link w:val="aff5"/>
    <w:rsid w:val="00061E7D"/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B1ED1"/>
    <w:pPr>
      <w:widowControl w:val="0"/>
      <w:autoSpaceDE w:val="0"/>
      <w:autoSpaceDN w:val="0"/>
      <w:ind w:left="110"/>
    </w:pPr>
    <w:rPr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B1ED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zil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10</cp:revision>
  <cp:lastPrinted>2024-02-19T10:30:00Z</cp:lastPrinted>
  <dcterms:created xsi:type="dcterms:W3CDTF">2024-02-05T05:10:00Z</dcterms:created>
  <dcterms:modified xsi:type="dcterms:W3CDTF">2024-02-26T10:07:00Z</dcterms:modified>
</cp:coreProperties>
</file>